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95" w:rsidRDefault="005605E9" w:rsidP="005605E9">
      <w:pPr>
        <w:jc w:val="center"/>
        <w:rPr>
          <w:sz w:val="28"/>
          <w:szCs w:val="28"/>
        </w:rPr>
      </w:pPr>
      <w:r w:rsidRPr="009474D4">
        <w:rPr>
          <w:rFonts w:hint="eastAsia"/>
          <w:sz w:val="28"/>
          <w:szCs w:val="28"/>
        </w:rPr>
        <w:t>平成２９年度　社会福祉法人　江古田明和会　事業報告書</w:t>
      </w:r>
      <w:bookmarkStart w:id="0" w:name="_GoBack"/>
      <w:bookmarkEnd w:id="0"/>
    </w:p>
    <w:p w:rsidR="00756F44" w:rsidRDefault="00756F44" w:rsidP="005605E9">
      <w:pPr>
        <w:jc w:val="center"/>
        <w:rPr>
          <w:sz w:val="28"/>
          <w:szCs w:val="28"/>
        </w:rPr>
      </w:pPr>
    </w:p>
    <w:p w:rsidR="005605E9" w:rsidRPr="00756F44" w:rsidRDefault="003A2195" w:rsidP="005605E9">
      <w:pPr>
        <w:jc w:val="left"/>
        <w:rPr>
          <w:sz w:val="28"/>
          <w:szCs w:val="28"/>
        </w:rPr>
      </w:pPr>
      <w:r w:rsidRPr="00756F44">
        <w:rPr>
          <w:rFonts w:hint="eastAsia"/>
          <w:sz w:val="28"/>
          <w:szCs w:val="28"/>
        </w:rPr>
        <w:t>１</w:t>
      </w:r>
      <w:r w:rsidR="005605E9" w:rsidRPr="00756F44">
        <w:rPr>
          <w:rFonts w:hint="eastAsia"/>
          <w:sz w:val="28"/>
          <w:szCs w:val="28"/>
        </w:rPr>
        <w:t>．事業活動の状況</w:t>
      </w:r>
    </w:p>
    <w:p w:rsidR="002554A8" w:rsidRDefault="003A2195" w:rsidP="005605E9">
      <w:pPr>
        <w:ind w:left="210" w:hangingChars="100" w:hanging="210"/>
        <w:jc w:val="left"/>
      </w:pPr>
      <w:r>
        <w:rPr>
          <w:rFonts w:hint="eastAsia"/>
        </w:rPr>
        <w:t>（</w:t>
      </w:r>
      <w:r w:rsidR="002554A8">
        <w:rPr>
          <w:rFonts w:hint="eastAsia"/>
        </w:rPr>
        <w:t>１）法人全体</w:t>
      </w:r>
    </w:p>
    <w:p w:rsidR="005605E9" w:rsidRDefault="005605E9" w:rsidP="002554A8">
      <w:pPr>
        <w:ind w:leftChars="100" w:left="210" w:firstLineChars="100" w:firstLine="210"/>
        <w:jc w:val="left"/>
      </w:pPr>
      <w:r>
        <w:rPr>
          <w:rFonts w:hint="eastAsia"/>
        </w:rPr>
        <w:t>平成２９年度は本部</w:t>
      </w:r>
      <w:r w:rsidR="00784BDE">
        <w:rPr>
          <w:rFonts w:hint="eastAsia"/>
        </w:rPr>
        <w:t>・かもんの移転から始まり、</w:t>
      </w:r>
      <w:r>
        <w:rPr>
          <w:rFonts w:hint="eastAsia"/>
        </w:rPr>
        <w:t>社会福祉法人制度改革に沿った法人組織改</w:t>
      </w:r>
      <w:r w:rsidR="00734494">
        <w:rPr>
          <w:rFonts w:hint="eastAsia"/>
        </w:rPr>
        <w:t>編</w:t>
      </w:r>
      <w:r w:rsidR="0088082E">
        <w:rPr>
          <w:rFonts w:hint="eastAsia"/>
        </w:rPr>
        <w:t>を実施</w:t>
      </w:r>
      <w:r w:rsidR="008005F8">
        <w:rPr>
          <w:rFonts w:hint="eastAsia"/>
        </w:rPr>
        <w:t>した</w:t>
      </w:r>
      <w:r w:rsidR="0088082E">
        <w:rPr>
          <w:rFonts w:hint="eastAsia"/>
        </w:rPr>
        <w:t>。</w:t>
      </w:r>
      <w:r w:rsidR="00784BDE">
        <w:rPr>
          <w:rFonts w:hint="eastAsia"/>
        </w:rPr>
        <w:t>事業活動としては、福祉サービス事業のうち、</w:t>
      </w:r>
      <w:r w:rsidR="00BE261B">
        <w:rPr>
          <w:rFonts w:hint="eastAsia"/>
        </w:rPr>
        <w:t>就労継続支援</w:t>
      </w:r>
      <w:r w:rsidR="00BE261B">
        <w:rPr>
          <w:rFonts w:hint="eastAsia"/>
        </w:rPr>
        <w:t>B</w:t>
      </w:r>
      <w:r w:rsidR="00BE261B">
        <w:rPr>
          <w:rFonts w:hint="eastAsia"/>
        </w:rPr>
        <w:t>型</w:t>
      </w:r>
      <w:r w:rsidR="0088082E">
        <w:rPr>
          <w:rFonts w:hint="eastAsia"/>
        </w:rPr>
        <w:t>３</w:t>
      </w:r>
      <w:r w:rsidR="008005F8">
        <w:rPr>
          <w:rFonts w:hint="eastAsia"/>
        </w:rPr>
        <w:t>拠点</w:t>
      </w:r>
      <w:r w:rsidR="00BE261B">
        <w:rPr>
          <w:rFonts w:hint="eastAsia"/>
        </w:rPr>
        <w:t>は</w:t>
      </w:r>
      <w:r w:rsidR="008005F8">
        <w:rPr>
          <w:rFonts w:hint="eastAsia"/>
        </w:rPr>
        <w:t>通所実績が前年度比</w:t>
      </w:r>
      <w:r w:rsidR="007516B9">
        <w:rPr>
          <w:rFonts w:hint="eastAsia"/>
        </w:rPr>
        <w:t>２</w:t>
      </w:r>
      <w:r w:rsidR="008005F8">
        <w:rPr>
          <w:rFonts w:hint="eastAsia"/>
        </w:rPr>
        <w:t>拠点</w:t>
      </w:r>
      <w:r w:rsidR="007516B9">
        <w:rPr>
          <w:rFonts w:hint="eastAsia"/>
        </w:rPr>
        <w:t>が若干の</w:t>
      </w:r>
      <w:r w:rsidR="0088082E">
        <w:rPr>
          <w:rFonts w:hint="eastAsia"/>
        </w:rPr>
        <w:t>増加</w:t>
      </w:r>
      <w:r w:rsidR="007516B9">
        <w:rPr>
          <w:rFonts w:hint="eastAsia"/>
        </w:rPr>
        <w:t>、１</w:t>
      </w:r>
      <w:r w:rsidR="008005F8">
        <w:rPr>
          <w:rFonts w:hint="eastAsia"/>
        </w:rPr>
        <w:t>拠点</w:t>
      </w:r>
      <w:r w:rsidR="0088082E">
        <w:rPr>
          <w:rFonts w:hint="eastAsia"/>
        </w:rPr>
        <w:t>が</w:t>
      </w:r>
      <w:r w:rsidR="007516B9">
        <w:rPr>
          <w:rFonts w:hint="eastAsia"/>
        </w:rPr>
        <w:t>大幅に</w:t>
      </w:r>
      <w:r w:rsidR="00784BDE">
        <w:rPr>
          <w:rFonts w:hint="eastAsia"/>
        </w:rPr>
        <w:t>減少という結果に終わっている。また就労支援事</w:t>
      </w:r>
      <w:r w:rsidR="0088082E">
        <w:rPr>
          <w:rFonts w:hint="eastAsia"/>
        </w:rPr>
        <w:t>業については、</w:t>
      </w:r>
      <w:r w:rsidR="00734494">
        <w:rPr>
          <w:rFonts w:hint="eastAsia"/>
        </w:rPr>
        <w:t>菓子</w:t>
      </w:r>
      <w:r w:rsidR="0088082E">
        <w:rPr>
          <w:rFonts w:hint="eastAsia"/>
        </w:rPr>
        <w:t>販売ルートを広げた</w:t>
      </w:r>
      <w:r w:rsidR="00734494">
        <w:rPr>
          <w:rFonts w:hint="eastAsia"/>
        </w:rPr>
        <w:t>ことで</w:t>
      </w:r>
      <w:r w:rsidR="0088082E">
        <w:rPr>
          <w:rFonts w:hint="eastAsia"/>
        </w:rPr>
        <w:t>収入</w:t>
      </w:r>
      <w:r w:rsidR="00734494">
        <w:rPr>
          <w:rFonts w:hint="eastAsia"/>
        </w:rPr>
        <w:t>が</w:t>
      </w:r>
      <w:r w:rsidR="0088082E">
        <w:rPr>
          <w:rFonts w:hint="eastAsia"/>
        </w:rPr>
        <w:t>増した</w:t>
      </w:r>
      <w:r w:rsidR="00734494">
        <w:rPr>
          <w:rFonts w:hint="eastAsia"/>
        </w:rPr>
        <w:t>施設もあった</w:t>
      </w:r>
      <w:r w:rsidR="00784BDE">
        <w:rPr>
          <w:rFonts w:hint="eastAsia"/>
        </w:rPr>
        <w:t>が、</w:t>
      </w:r>
      <w:r w:rsidR="008005F8">
        <w:rPr>
          <w:rFonts w:hint="eastAsia"/>
        </w:rPr>
        <w:t>製造効率の低下等もあり、</w:t>
      </w:r>
      <w:r w:rsidR="00784BDE">
        <w:rPr>
          <w:rFonts w:hint="eastAsia"/>
        </w:rPr>
        <w:t>工賃の大幅増にはあまりつながらなかった。</w:t>
      </w:r>
      <w:r w:rsidR="00D50D68">
        <w:rPr>
          <w:rFonts w:hint="eastAsia"/>
        </w:rPr>
        <w:t>年度初めに空室があった</w:t>
      </w:r>
      <w:r w:rsidR="00784BDE">
        <w:rPr>
          <w:rFonts w:hint="eastAsia"/>
        </w:rPr>
        <w:t>共同生活援助（</w:t>
      </w:r>
      <w:r w:rsidR="00D50D68">
        <w:rPr>
          <w:rFonts w:hint="eastAsia"/>
        </w:rPr>
        <w:t>グループホーム</w:t>
      </w:r>
      <w:r w:rsidR="00784BDE">
        <w:rPr>
          <w:rFonts w:hint="eastAsia"/>
        </w:rPr>
        <w:t>）</w:t>
      </w:r>
      <w:r w:rsidR="00D50D68">
        <w:rPr>
          <w:rFonts w:hint="eastAsia"/>
        </w:rPr>
        <w:t>は年度内に全室利用者が入居</w:t>
      </w:r>
      <w:r w:rsidR="008005F8">
        <w:rPr>
          <w:rFonts w:hint="eastAsia"/>
        </w:rPr>
        <w:t>することとなった</w:t>
      </w:r>
      <w:r w:rsidR="00D50D68">
        <w:rPr>
          <w:rFonts w:hint="eastAsia"/>
        </w:rPr>
        <w:t>、</w:t>
      </w:r>
      <w:r w:rsidR="00784BDE">
        <w:rPr>
          <w:rFonts w:hint="eastAsia"/>
        </w:rPr>
        <w:t>公益事業としての</w:t>
      </w:r>
      <w:r w:rsidR="00D50D68">
        <w:rPr>
          <w:rFonts w:hint="eastAsia"/>
        </w:rPr>
        <w:t>地域活動</w:t>
      </w:r>
      <w:r w:rsidR="0078515B">
        <w:rPr>
          <w:rFonts w:hint="eastAsia"/>
        </w:rPr>
        <w:t>支援事</w:t>
      </w:r>
      <w:r w:rsidR="00784BDE">
        <w:rPr>
          <w:rFonts w:hint="eastAsia"/>
        </w:rPr>
        <w:t>業は移転を行ったこと、ならびに週５日開所としたことで</w:t>
      </w:r>
      <w:r w:rsidR="00CE2B81">
        <w:rPr>
          <w:rFonts w:hint="eastAsia"/>
        </w:rPr>
        <w:t>登録者数の増加につながった。</w:t>
      </w:r>
    </w:p>
    <w:p w:rsidR="00784BDE" w:rsidRDefault="00A555E6" w:rsidP="005605E9">
      <w:pPr>
        <w:ind w:left="210" w:hangingChars="100" w:hanging="210"/>
        <w:jc w:val="left"/>
      </w:pPr>
      <w:r>
        <w:rPr>
          <w:rFonts w:hint="eastAsia"/>
        </w:rPr>
        <w:t xml:space="preserve">　　８月に人事異動を実施し</w:t>
      </w:r>
      <w:r w:rsidR="00784BDE">
        <w:rPr>
          <w:rFonts w:hint="eastAsia"/>
        </w:rPr>
        <w:t>、５名</w:t>
      </w:r>
      <w:r w:rsidR="00784BDE">
        <w:rPr>
          <w:rFonts w:hint="eastAsia"/>
        </w:rPr>
        <w:t>(</w:t>
      </w:r>
      <w:r w:rsidR="00784BDE">
        <w:rPr>
          <w:rFonts w:hint="eastAsia"/>
        </w:rPr>
        <w:t>うち管理者２名</w:t>
      </w:r>
      <w:r w:rsidR="00784BDE">
        <w:rPr>
          <w:rFonts w:hint="eastAsia"/>
        </w:rPr>
        <w:t>)</w:t>
      </w:r>
      <w:r w:rsidR="00784BDE">
        <w:rPr>
          <w:rFonts w:hint="eastAsia"/>
        </w:rPr>
        <w:t>が異動となった。法人全体の催しとしては合同レクリエーションを５月、８月、１０月、１２月の４回実施した。</w:t>
      </w:r>
    </w:p>
    <w:p w:rsidR="00784BDE" w:rsidRPr="00784BDE" w:rsidRDefault="00784BDE" w:rsidP="005605E9">
      <w:pPr>
        <w:ind w:left="210" w:hangingChars="100" w:hanging="210"/>
        <w:jc w:val="left"/>
      </w:pPr>
    </w:p>
    <w:p w:rsidR="00CE2B81" w:rsidRDefault="003A2195" w:rsidP="002554A8">
      <w:pPr>
        <w:ind w:left="210" w:hangingChars="100" w:hanging="210"/>
        <w:jc w:val="left"/>
      </w:pPr>
      <w:r>
        <w:rPr>
          <w:rFonts w:hint="eastAsia"/>
        </w:rPr>
        <w:t>（</w:t>
      </w:r>
      <w:r w:rsidR="008005F8">
        <w:rPr>
          <w:rFonts w:hint="eastAsia"/>
        </w:rPr>
        <w:t>２）各拠点</w:t>
      </w:r>
      <w:r w:rsidR="002554A8">
        <w:rPr>
          <w:rFonts w:hint="eastAsia"/>
        </w:rPr>
        <w:t>別</w:t>
      </w:r>
      <w:r w:rsidR="000F5F84">
        <w:rPr>
          <w:rFonts w:hint="eastAsia"/>
        </w:rPr>
        <w:t>事業活動の状況</w:t>
      </w:r>
    </w:p>
    <w:p w:rsidR="002554A8" w:rsidRDefault="002554A8" w:rsidP="002554A8">
      <w:pPr>
        <w:ind w:left="210" w:hangingChars="100" w:hanging="210"/>
        <w:jc w:val="left"/>
      </w:pPr>
      <w:r>
        <w:rPr>
          <w:rFonts w:hint="eastAsia"/>
        </w:rPr>
        <w:t>①えごのみ</w:t>
      </w:r>
    </w:p>
    <w:p w:rsidR="00AD4266" w:rsidRDefault="00AD4266" w:rsidP="002554A8">
      <w:pPr>
        <w:ind w:left="210" w:hangingChars="100" w:hanging="210"/>
        <w:jc w:val="left"/>
        <w:rPr>
          <w:rFonts w:eastAsia="ＭＳ 明朝"/>
          <w:kern w:val="0"/>
        </w:rPr>
      </w:pPr>
      <w:r>
        <w:rPr>
          <w:rFonts w:hint="eastAsia"/>
        </w:rPr>
        <w:t xml:space="preserve">　</w:t>
      </w:r>
      <w:r w:rsidR="007E52C9">
        <w:rPr>
          <w:rFonts w:hint="eastAsia"/>
        </w:rPr>
        <w:t>地域に根付いた活動をもとに、近隣施設に協力してもらったえごのみバザーを２９年度は施設外で実施、地域のお祭りやイベントにも例年通り参加したが、</w:t>
      </w:r>
      <w:r w:rsidR="001B2D04">
        <w:rPr>
          <w:rFonts w:hint="eastAsia"/>
        </w:rPr>
        <w:t>新規事業として計画してい</w:t>
      </w:r>
      <w:r w:rsidR="007E52C9">
        <w:rPr>
          <w:rFonts w:hint="eastAsia"/>
        </w:rPr>
        <w:t>た</w:t>
      </w:r>
      <w:r w:rsidR="007E52C9" w:rsidRPr="007E52C9">
        <w:rPr>
          <w:rFonts w:eastAsia="ＭＳ 明朝" w:hint="eastAsia"/>
          <w:kern w:val="0"/>
        </w:rPr>
        <w:t>困りごとお手伝いサービス</w:t>
      </w:r>
      <w:r w:rsidR="007E52C9">
        <w:rPr>
          <w:rFonts w:eastAsia="ＭＳ 明朝" w:hint="eastAsia"/>
          <w:kern w:val="0"/>
        </w:rPr>
        <w:t>は職員異動等による準備不足で未実施に終わった。通所実績は前年度に比べ大幅に減少したが、就労活動を開始した利用者が多かったこと、また体調を崩して入院をしている利用者が増えたためと考えられる。就労についたため受給者証の更新が出来ず退所となった利用者が２名、</w:t>
      </w:r>
      <w:r w:rsidR="00524C2C">
        <w:rPr>
          <w:rFonts w:eastAsia="ＭＳ 明朝" w:hint="eastAsia"/>
          <w:kern w:val="0"/>
        </w:rPr>
        <w:t>その他の理由にて退所者が４名</w:t>
      </w:r>
    </w:p>
    <w:p w:rsidR="00524C2C" w:rsidRPr="00524C2C" w:rsidRDefault="00524C2C" w:rsidP="00524C2C">
      <w:pPr>
        <w:jc w:val="left"/>
      </w:pPr>
      <w:r>
        <w:rPr>
          <w:rFonts w:eastAsia="ＭＳ 明朝" w:hint="eastAsia"/>
          <w:kern w:val="0"/>
        </w:rPr>
        <w:t xml:space="preserve">　新規入所者は５名</w:t>
      </w:r>
      <w:r>
        <w:rPr>
          <w:rFonts w:eastAsia="ＭＳ 明朝" w:hint="eastAsia"/>
          <w:kern w:val="0"/>
        </w:rPr>
        <w:t>(</w:t>
      </w:r>
      <w:r>
        <w:rPr>
          <w:rFonts w:eastAsia="ＭＳ 明朝" w:hint="eastAsia"/>
          <w:kern w:val="0"/>
        </w:rPr>
        <w:t>うち２名は退所</w:t>
      </w:r>
      <w:r>
        <w:rPr>
          <w:rFonts w:eastAsia="ＭＳ 明朝" w:hint="eastAsia"/>
          <w:kern w:val="0"/>
        </w:rPr>
        <w:t>)</w:t>
      </w:r>
      <w:r w:rsidR="00B60B05">
        <w:rPr>
          <w:rFonts w:eastAsia="ＭＳ 明朝" w:hint="eastAsia"/>
          <w:kern w:val="0"/>
        </w:rPr>
        <w:t>となっている。</w:t>
      </w:r>
    </w:p>
    <w:p w:rsidR="002554A8" w:rsidRDefault="002554A8" w:rsidP="002554A8">
      <w:pPr>
        <w:ind w:left="210" w:hangingChars="100" w:hanging="210"/>
        <w:jc w:val="left"/>
      </w:pPr>
      <w:r>
        <w:rPr>
          <w:rFonts w:hint="eastAsia"/>
        </w:rPr>
        <w:t>②すのうべる</w:t>
      </w:r>
    </w:p>
    <w:p w:rsidR="000F5F84" w:rsidRDefault="002554A8" w:rsidP="0045731E">
      <w:pPr>
        <w:ind w:left="210" w:hangingChars="100" w:hanging="210"/>
        <w:jc w:val="left"/>
      </w:pPr>
      <w:r>
        <w:rPr>
          <w:rFonts w:hint="eastAsia"/>
        </w:rPr>
        <w:t xml:space="preserve">　</w:t>
      </w:r>
      <w:r w:rsidR="0045731E">
        <w:rPr>
          <w:rFonts w:hint="eastAsia"/>
        </w:rPr>
        <w:t>利用者が通いやすい施設をめざし、通所者増加を目標として</w:t>
      </w:r>
      <w:r w:rsidR="00B60B05">
        <w:rPr>
          <w:rFonts w:hint="eastAsia"/>
        </w:rPr>
        <w:t>取り組んでいた結果、</w:t>
      </w:r>
      <w:r w:rsidR="00F81440">
        <w:rPr>
          <w:rFonts w:hint="eastAsia"/>
        </w:rPr>
        <w:t>通所実績は前年対比増で比較的好調</w:t>
      </w:r>
      <w:r w:rsidR="008005F8">
        <w:rPr>
          <w:rFonts w:hint="eastAsia"/>
        </w:rPr>
        <w:t>となった</w:t>
      </w:r>
      <w:r w:rsidR="000F5F84">
        <w:rPr>
          <w:rFonts w:hint="eastAsia"/>
        </w:rPr>
        <w:t>。</w:t>
      </w:r>
    </w:p>
    <w:p w:rsidR="0045731E" w:rsidRDefault="000F5F84" w:rsidP="000F5F84">
      <w:pPr>
        <w:ind w:left="210" w:hangingChars="100" w:hanging="210"/>
        <w:jc w:val="left"/>
      </w:pPr>
      <w:r>
        <w:rPr>
          <w:rFonts w:hint="eastAsia"/>
        </w:rPr>
        <w:t xml:space="preserve">　就労支援事業</w:t>
      </w:r>
      <w:r w:rsidR="008005F8">
        <w:rPr>
          <w:rFonts w:hint="eastAsia"/>
        </w:rPr>
        <w:t>収益</w:t>
      </w:r>
      <w:r>
        <w:rPr>
          <w:rFonts w:hint="eastAsia"/>
        </w:rPr>
        <w:t>として</w:t>
      </w:r>
      <w:r w:rsidR="00D75CE0">
        <w:rPr>
          <w:rFonts w:hint="eastAsia"/>
        </w:rPr>
        <w:t>は</w:t>
      </w:r>
      <w:r>
        <w:rPr>
          <w:rFonts w:hint="eastAsia"/>
        </w:rPr>
        <w:t>、テイク</w:t>
      </w:r>
      <w:r w:rsidR="008005F8">
        <w:rPr>
          <w:rFonts w:hint="eastAsia"/>
        </w:rPr>
        <w:t>アウトができる店として周知に力を入れたこと、また地域において認知度も高まったため、店舗売上が</w:t>
      </w:r>
      <w:r>
        <w:rPr>
          <w:rFonts w:hint="eastAsia"/>
        </w:rPr>
        <w:t>好調</w:t>
      </w:r>
      <w:r w:rsidR="008005F8">
        <w:rPr>
          <w:rFonts w:hint="eastAsia"/>
        </w:rPr>
        <w:t>となった</w:t>
      </w:r>
      <w:r>
        <w:rPr>
          <w:rFonts w:hint="eastAsia"/>
        </w:rPr>
        <w:t>。さらに</w:t>
      </w:r>
      <w:r w:rsidR="008005F8">
        <w:rPr>
          <w:rFonts w:hint="eastAsia"/>
        </w:rPr>
        <w:t>ココネリや石神井公園駅観光案内所におけるはちみつマドレーヌ委託販売やイベント等の菓子出張販売が好調であった</w:t>
      </w:r>
      <w:r w:rsidR="00F81440">
        <w:rPr>
          <w:rFonts w:hint="eastAsia"/>
        </w:rPr>
        <w:t>ため、前年度対比約９０万円の増額となった。</w:t>
      </w:r>
      <w:r w:rsidR="00E114AD">
        <w:rPr>
          <w:rFonts w:hint="eastAsia"/>
        </w:rPr>
        <w:t>就労による退所した利用者は２名、新規入所者は４</w:t>
      </w:r>
      <w:r>
        <w:rPr>
          <w:rFonts w:hint="eastAsia"/>
        </w:rPr>
        <w:t>名となっている。</w:t>
      </w:r>
    </w:p>
    <w:p w:rsidR="000F5F84" w:rsidRPr="00F82BEF" w:rsidRDefault="000F5F84" w:rsidP="000F5F84">
      <w:pPr>
        <w:ind w:left="210" w:hangingChars="100" w:hanging="210"/>
        <w:jc w:val="left"/>
      </w:pPr>
      <w:r w:rsidRPr="00F82BEF">
        <w:rPr>
          <w:rFonts w:hint="eastAsia"/>
        </w:rPr>
        <w:t>③べるはうす</w:t>
      </w:r>
    </w:p>
    <w:p w:rsidR="000F5F84" w:rsidRPr="00F82BEF" w:rsidRDefault="000F5F84" w:rsidP="000F5F84">
      <w:pPr>
        <w:ind w:left="210" w:hangingChars="100" w:hanging="210"/>
        <w:jc w:val="left"/>
      </w:pPr>
      <w:r w:rsidRPr="00F82BEF">
        <w:rPr>
          <w:rFonts w:hint="eastAsia"/>
        </w:rPr>
        <w:t xml:space="preserve">　利用者通所の安定を</w:t>
      </w:r>
      <w:r w:rsidR="005D37F3" w:rsidRPr="00F82BEF">
        <w:rPr>
          <w:rFonts w:hint="eastAsia"/>
        </w:rPr>
        <w:t>目標としていたが、ほぼ前年度並みの通所実績となった。</w:t>
      </w:r>
    </w:p>
    <w:p w:rsidR="005D37F3" w:rsidRPr="00F82BEF" w:rsidRDefault="005D37F3" w:rsidP="000F5F84">
      <w:pPr>
        <w:ind w:left="210" w:hangingChars="100" w:hanging="210"/>
        <w:jc w:val="left"/>
      </w:pPr>
      <w:r w:rsidRPr="00F82BEF">
        <w:rPr>
          <w:rFonts w:hint="eastAsia"/>
        </w:rPr>
        <w:t xml:space="preserve">　喫茶店舗利用客の減少に伴い喫茶部門を閉鎖、製菓</w:t>
      </w:r>
      <w:r w:rsidR="008005F8">
        <w:rPr>
          <w:rFonts w:hint="eastAsia"/>
        </w:rPr>
        <w:t>部門に注力したため、作業場所や事務所のレイアウトの変更を行った。</w:t>
      </w:r>
      <w:r w:rsidRPr="00F82BEF">
        <w:rPr>
          <w:rFonts w:hint="eastAsia"/>
        </w:rPr>
        <w:t>また近隣</w:t>
      </w:r>
      <w:r w:rsidR="00F82BEF">
        <w:rPr>
          <w:rFonts w:hint="eastAsia"/>
        </w:rPr>
        <w:t>の菓子店等の見学を実施し、商品開発、ラッピングなど参考に役立てたりする</w:t>
      </w:r>
      <w:r w:rsidRPr="00F82BEF">
        <w:rPr>
          <w:rFonts w:hint="eastAsia"/>
        </w:rPr>
        <w:t>ことができた。さらに</w:t>
      </w:r>
      <w:r w:rsidR="00F82BEF">
        <w:rPr>
          <w:rFonts w:hint="eastAsia"/>
        </w:rPr>
        <w:t>作業場が</w:t>
      </w:r>
      <w:r w:rsidRPr="00F82BEF">
        <w:rPr>
          <w:rFonts w:hint="eastAsia"/>
        </w:rPr>
        <w:t>老朽化し煩雑化して</w:t>
      </w:r>
      <w:r w:rsidRPr="00F82BEF">
        <w:rPr>
          <w:rFonts w:hint="eastAsia"/>
        </w:rPr>
        <w:lastRenderedPageBreak/>
        <w:t>いる現状</w:t>
      </w:r>
      <w:r w:rsidR="008005F8">
        <w:rPr>
          <w:rFonts w:hint="eastAsia"/>
        </w:rPr>
        <w:t>から新たな場所への移転を図るためのプロジェクト会議を職員及び業務執行理事</w:t>
      </w:r>
      <w:r w:rsidRPr="00F82BEF">
        <w:rPr>
          <w:rFonts w:hint="eastAsia"/>
        </w:rPr>
        <w:t>と月１回程度の日程で</w:t>
      </w:r>
      <w:r w:rsidR="00F82BEF">
        <w:rPr>
          <w:rFonts w:hint="eastAsia"/>
        </w:rPr>
        <w:t>開催し目玉商品、移転後のイメージ等を描くことはできつつあった。</w:t>
      </w:r>
      <w:r w:rsidR="00E66B9E">
        <w:rPr>
          <w:rFonts w:hint="eastAsia"/>
        </w:rPr>
        <w:t>しかし、</w:t>
      </w:r>
      <w:r w:rsidR="008005F8">
        <w:rPr>
          <w:rFonts w:hint="eastAsia"/>
        </w:rPr>
        <w:t>物件探しの段階で条例などを含めた諸条件に合致する物件を</w:t>
      </w:r>
      <w:r w:rsidRPr="00F82BEF">
        <w:rPr>
          <w:rFonts w:hint="eastAsia"/>
        </w:rPr>
        <w:t>区内に見つけるこ</w:t>
      </w:r>
      <w:r w:rsidR="008005F8">
        <w:rPr>
          <w:rFonts w:hint="eastAsia"/>
        </w:rPr>
        <w:t>とが困難であることが判明したため次年度引き続き検討することとした</w:t>
      </w:r>
      <w:r w:rsidRPr="00F82BEF">
        <w:rPr>
          <w:rFonts w:hint="eastAsia"/>
        </w:rPr>
        <w:t>。</w:t>
      </w:r>
    </w:p>
    <w:p w:rsidR="005D37F3" w:rsidRDefault="005D37F3" w:rsidP="000F5F84">
      <w:pPr>
        <w:ind w:left="210" w:hangingChars="100" w:hanging="210"/>
        <w:jc w:val="left"/>
      </w:pPr>
      <w:r>
        <w:rPr>
          <w:rFonts w:hint="eastAsia"/>
        </w:rPr>
        <w:t>④あっとほーむ</w:t>
      </w:r>
    </w:p>
    <w:p w:rsidR="008434C0" w:rsidRDefault="005D37F3" w:rsidP="00851187">
      <w:pPr>
        <w:ind w:left="210" w:hangingChars="100" w:hanging="210"/>
        <w:jc w:val="left"/>
      </w:pPr>
      <w:r>
        <w:rPr>
          <w:rFonts w:hint="eastAsia"/>
        </w:rPr>
        <w:t xml:space="preserve">　</w:t>
      </w:r>
      <w:r w:rsidR="008A2392">
        <w:rPr>
          <w:rFonts w:hint="eastAsia"/>
        </w:rPr>
        <w:t>年度初め</w:t>
      </w:r>
      <w:r w:rsidR="00851187">
        <w:rPr>
          <w:rFonts w:hint="eastAsia"/>
        </w:rPr>
        <w:t>４</w:t>
      </w:r>
      <w:r w:rsidR="008A2392">
        <w:rPr>
          <w:rFonts w:hint="eastAsia"/>
        </w:rPr>
        <w:t>月には空室が４</w:t>
      </w:r>
      <w:r w:rsidR="00851187">
        <w:rPr>
          <w:rFonts w:hint="eastAsia"/>
        </w:rPr>
        <w:t>部屋あったが、下半期には全室入居となった。</w:t>
      </w:r>
      <w:r w:rsidR="008005F8">
        <w:rPr>
          <w:rFonts w:hint="eastAsia"/>
        </w:rPr>
        <w:t>前年度に引き続き、管理者が</w:t>
      </w:r>
      <w:r w:rsidR="008005F8">
        <w:rPr>
          <w:rFonts w:hint="eastAsia"/>
        </w:rPr>
        <w:t>8</w:t>
      </w:r>
      <w:r w:rsidR="008005F8">
        <w:rPr>
          <w:rFonts w:hint="eastAsia"/>
        </w:rPr>
        <w:t>月に再度変更となり、職員体制が変わってしまったため利用者へ少なからぬ</w:t>
      </w:r>
      <w:r w:rsidR="00586D48">
        <w:rPr>
          <w:rFonts w:hint="eastAsia"/>
        </w:rPr>
        <w:t>不安や不満を引き起こす結果となった。しかし新たな職員体制でグループホームでも支援について職員間で検討し、安定した生活を行ってもらえることを心掛けたことなどから、長期入院から入居した利用者が減薬となったり、デイケアから</w:t>
      </w:r>
      <w:r w:rsidR="00586D48">
        <w:rPr>
          <w:rFonts w:hint="eastAsia"/>
        </w:rPr>
        <w:t>B</w:t>
      </w:r>
      <w:r w:rsidR="00586D48">
        <w:rPr>
          <w:rFonts w:hint="eastAsia"/>
        </w:rPr>
        <w:t>型事業所へステップアップを始めることができるようなったりすることができた。</w:t>
      </w:r>
    </w:p>
    <w:p w:rsidR="008434C0" w:rsidRDefault="008434C0" w:rsidP="008434C0">
      <w:pPr>
        <w:jc w:val="left"/>
      </w:pPr>
      <w:r>
        <w:rPr>
          <w:rFonts w:hint="eastAsia"/>
        </w:rPr>
        <w:t>⑤かもん</w:t>
      </w:r>
    </w:p>
    <w:p w:rsidR="008434C0" w:rsidRDefault="008434C0" w:rsidP="008434C0">
      <w:pPr>
        <w:jc w:val="left"/>
      </w:pPr>
      <w:r>
        <w:rPr>
          <w:rFonts w:hint="eastAsia"/>
        </w:rPr>
        <w:t xml:space="preserve">　</w:t>
      </w:r>
      <w:r w:rsidR="00586D48">
        <w:rPr>
          <w:rFonts w:hint="eastAsia"/>
        </w:rPr>
        <w:t>昨年３月半ばの移転による施設整備や環境整備で前半は多少追われていた。通所率は、</w:t>
      </w:r>
      <w:r w:rsidR="00D77E96">
        <w:rPr>
          <w:rFonts w:hint="eastAsia"/>
        </w:rPr>
        <w:t>広い場所に</w:t>
      </w:r>
      <w:r w:rsidR="00586D48">
        <w:rPr>
          <w:rFonts w:hint="eastAsia"/>
        </w:rPr>
        <w:t>移転したことから新規見学者、申込者が増え、週５日開所にしたことにより、増加が見込まれたが、入院した利用者も多かったため、前年度並み</w:t>
      </w:r>
      <w:r w:rsidR="00D77E96">
        <w:rPr>
          <w:rFonts w:hint="eastAsia"/>
        </w:rPr>
        <w:t>となった。</w:t>
      </w:r>
    </w:p>
    <w:p w:rsidR="00D77E96" w:rsidRDefault="00D77E96" w:rsidP="008434C0">
      <w:pPr>
        <w:jc w:val="left"/>
      </w:pPr>
      <w:r>
        <w:rPr>
          <w:rFonts w:hint="eastAsia"/>
        </w:rPr>
        <w:t xml:space="preserve">　８月半ばの人事異動により職員１名</w:t>
      </w:r>
      <w:r w:rsidR="00586D48">
        <w:rPr>
          <w:rFonts w:hint="eastAsia"/>
        </w:rPr>
        <w:t>が入れ替わりとなった</w:t>
      </w:r>
      <w:r>
        <w:rPr>
          <w:rFonts w:hint="eastAsia"/>
        </w:rPr>
        <w:t>。</w:t>
      </w:r>
    </w:p>
    <w:p w:rsidR="00D77E96" w:rsidRDefault="00A555E6" w:rsidP="008434C0">
      <w:pPr>
        <w:jc w:val="left"/>
      </w:pPr>
      <w:r>
        <w:rPr>
          <w:rFonts w:hint="eastAsia"/>
        </w:rPr>
        <w:t xml:space="preserve">　授産事業は</w:t>
      </w:r>
      <w:r w:rsidR="00D77E96">
        <w:rPr>
          <w:rFonts w:hint="eastAsia"/>
        </w:rPr>
        <w:t>、一時停止した温灸委託に代わり、肩たたき棒などの新製品の開発等で</w:t>
      </w:r>
    </w:p>
    <w:p w:rsidR="008434C0" w:rsidRDefault="00A555E6" w:rsidP="008434C0">
      <w:pPr>
        <w:jc w:val="left"/>
      </w:pPr>
      <w:r>
        <w:rPr>
          <w:rFonts w:hint="eastAsia"/>
        </w:rPr>
        <w:t>若干ではあるが収入増加につなぐことができた。</w:t>
      </w:r>
      <w:r w:rsidR="00D77E96">
        <w:rPr>
          <w:rFonts w:hint="eastAsia"/>
        </w:rPr>
        <w:t>。</w:t>
      </w:r>
    </w:p>
    <w:p w:rsidR="008434C0" w:rsidRDefault="008434C0" w:rsidP="008434C0">
      <w:pPr>
        <w:ind w:left="210" w:hangingChars="100" w:hanging="210"/>
        <w:jc w:val="left"/>
      </w:pPr>
      <w:r>
        <w:rPr>
          <w:rFonts w:hint="eastAsia"/>
        </w:rPr>
        <w:t xml:space="preserve">　</w:t>
      </w:r>
      <w:r w:rsidR="00D77E96">
        <w:rPr>
          <w:rFonts w:hint="eastAsia"/>
        </w:rPr>
        <w:t>⑤本部</w:t>
      </w:r>
    </w:p>
    <w:p w:rsidR="00D77E96" w:rsidRDefault="00D77E96" w:rsidP="008434C0">
      <w:pPr>
        <w:ind w:left="210" w:hangingChars="100" w:hanging="210"/>
        <w:jc w:val="left"/>
      </w:pPr>
      <w:r>
        <w:rPr>
          <w:rFonts w:hint="eastAsia"/>
        </w:rPr>
        <w:t xml:space="preserve">　住所は４月にかもんの場所に移転していたが、事務機能としては実質９月に移動が終了</w:t>
      </w:r>
      <w:r w:rsidR="00A555E6">
        <w:rPr>
          <w:rFonts w:hint="eastAsia"/>
        </w:rPr>
        <w:t>した</w:t>
      </w:r>
      <w:r>
        <w:rPr>
          <w:rFonts w:hint="eastAsia"/>
        </w:rPr>
        <w:t>。</w:t>
      </w:r>
    </w:p>
    <w:p w:rsidR="00D77E96" w:rsidRDefault="00D77E96" w:rsidP="008434C0">
      <w:pPr>
        <w:ind w:left="210" w:hangingChars="100" w:hanging="210"/>
        <w:jc w:val="left"/>
      </w:pPr>
      <w:r>
        <w:rPr>
          <w:rFonts w:hint="eastAsia"/>
        </w:rPr>
        <w:t xml:space="preserve">　また新役員、評議</w:t>
      </w:r>
      <w:r w:rsidR="00A555E6">
        <w:rPr>
          <w:rFonts w:hint="eastAsia"/>
        </w:rPr>
        <w:t>員等の体制も整い、社会福祉法人制度改革</w:t>
      </w:r>
      <w:r>
        <w:rPr>
          <w:rFonts w:hint="eastAsia"/>
        </w:rPr>
        <w:t>に沿った法人組</w:t>
      </w:r>
      <w:r w:rsidR="00A555E6">
        <w:rPr>
          <w:rFonts w:hint="eastAsia"/>
        </w:rPr>
        <w:t>織で運営を行っている。業務執行理事による人事面接を６～７月に行い</w:t>
      </w:r>
      <w:r>
        <w:rPr>
          <w:rFonts w:hint="eastAsia"/>
        </w:rPr>
        <w:t>、それに基づく人事異動を８月に実施した。サービス管理責任者研修等研修に積極的に</w:t>
      </w:r>
      <w:r w:rsidR="0017266E">
        <w:rPr>
          <w:rFonts w:hint="eastAsia"/>
        </w:rPr>
        <w:t>職員の</w:t>
      </w:r>
      <w:r>
        <w:rPr>
          <w:rFonts w:hint="eastAsia"/>
        </w:rPr>
        <w:t>参加をうながし</w:t>
      </w:r>
      <w:r w:rsidR="0017266E">
        <w:rPr>
          <w:rFonts w:hint="eastAsia"/>
        </w:rPr>
        <w:t>、２９年度就労支援事業のサービス管理責任者</w:t>
      </w:r>
      <w:r w:rsidR="003A2195">
        <w:rPr>
          <w:rFonts w:hint="eastAsia"/>
        </w:rPr>
        <w:t>資格を２名</w:t>
      </w:r>
      <w:r w:rsidR="0017266E">
        <w:rPr>
          <w:rFonts w:hint="eastAsia"/>
        </w:rPr>
        <w:t>取得することとなった。</w:t>
      </w:r>
    </w:p>
    <w:p w:rsidR="0017266E" w:rsidRDefault="0017266E" w:rsidP="008434C0">
      <w:pPr>
        <w:ind w:left="210" w:hangingChars="100" w:hanging="210"/>
        <w:jc w:val="left"/>
      </w:pPr>
    </w:p>
    <w:p w:rsidR="0017266E" w:rsidRPr="00756F44" w:rsidRDefault="003A2195" w:rsidP="00756F44">
      <w:pPr>
        <w:ind w:left="280" w:hangingChars="100" w:hanging="280"/>
        <w:jc w:val="left"/>
        <w:rPr>
          <w:sz w:val="28"/>
          <w:szCs w:val="28"/>
        </w:rPr>
      </w:pPr>
      <w:r w:rsidRPr="00756F44">
        <w:rPr>
          <w:rFonts w:hint="eastAsia"/>
          <w:sz w:val="28"/>
          <w:szCs w:val="28"/>
        </w:rPr>
        <w:t>２　各拠点の状況</w:t>
      </w:r>
    </w:p>
    <w:p w:rsidR="003A2195" w:rsidRDefault="003A2195" w:rsidP="008434C0">
      <w:pPr>
        <w:ind w:left="210" w:hangingChars="100" w:hanging="210"/>
        <w:jc w:val="left"/>
      </w:pPr>
      <w:r>
        <w:rPr>
          <w:rFonts w:hint="eastAsia"/>
        </w:rPr>
        <w:t>（１）各拠点の事業内容と所在地</w:t>
      </w:r>
    </w:p>
    <w:tbl>
      <w:tblPr>
        <w:tblStyle w:val="a7"/>
        <w:tblW w:w="9537" w:type="dxa"/>
        <w:tblInd w:w="210" w:type="dxa"/>
        <w:tblLook w:val="04A0" w:firstRow="1" w:lastRow="0" w:firstColumn="1" w:lastColumn="0" w:noHBand="0" w:noVBand="1"/>
      </w:tblPr>
      <w:tblGrid>
        <w:gridCol w:w="1741"/>
        <w:gridCol w:w="1985"/>
        <w:gridCol w:w="3543"/>
        <w:gridCol w:w="2268"/>
      </w:tblGrid>
      <w:tr w:rsidR="003A2195" w:rsidTr="00CA1947">
        <w:tc>
          <w:tcPr>
            <w:tcW w:w="1741" w:type="dxa"/>
          </w:tcPr>
          <w:p w:rsidR="003A2195" w:rsidRDefault="003A2195" w:rsidP="008434C0">
            <w:pPr>
              <w:jc w:val="left"/>
            </w:pPr>
            <w:r>
              <w:rPr>
                <w:rFonts w:hint="eastAsia"/>
              </w:rPr>
              <w:t xml:space="preserve">　　施設名</w:t>
            </w:r>
          </w:p>
        </w:tc>
        <w:tc>
          <w:tcPr>
            <w:tcW w:w="1985" w:type="dxa"/>
          </w:tcPr>
          <w:p w:rsidR="003A2195" w:rsidRDefault="003A2195" w:rsidP="008434C0">
            <w:pPr>
              <w:jc w:val="left"/>
            </w:pPr>
            <w:r>
              <w:rPr>
                <w:rFonts w:hint="eastAsia"/>
              </w:rPr>
              <w:t>事業内容</w:t>
            </w:r>
          </w:p>
        </w:tc>
        <w:tc>
          <w:tcPr>
            <w:tcW w:w="3543" w:type="dxa"/>
          </w:tcPr>
          <w:p w:rsidR="003A2195" w:rsidRDefault="003A2195" w:rsidP="008434C0">
            <w:pPr>
              <w:jc w:val="left"/>
            </w:pPr>
            <w:r>
              <w:rPr>
                <w:rFonts w:hint="eastAsia"/>
              </w:rPr>
              <w:t>所在地</w:t>
            </w:r>
          </w:p>
        </w:tc>
        <w:tc>
          <w:tcPr>
            <w:tcW w:w="2268" w:type="dxa"/>
          </w:tcPr>
          <w:p w:rsidR="003A2195" w:rsidRDefault="003A2195" w:rsidP="008434C0">
            <w:pPr>
              <w:jc w:val="left"/>
            </w:pPr>
            <w:r>
              <w:rPr>
                <w:rFonts w:hint="eastAsia"/>
              </w:rPr>
              <w:t>備考</w:t>
            </w:r>
          </w:p>
        </w:tc>
      </w:tr>
      <w:tr w:rsidR="003A2195" w:rsidTr="00CA1947">
        <w:tc>
          <w:tcPr>
            <w:tcW w:w="1741" w:type="dxa"/>
          </w:tcPr>
          <w:p w:rsidR="003A2195" w:rsidRDefault="003A2195" w:rsidP="008434C0">
            <w:pPr>
              <w:jc w:val="left"/>
            </w:pPr>
            <w:r>
              <w:rPr>
                <w:rFonts w:hint="eastAsia"/>
              </w:rPr>
              <w:t>えごのみ</w:t>
            </w:r>
          </w:p>
        </w:tc>
        <w:tc>
          <w:tcPr>
            <w:tcW w:w="1985" w:type="dxa"/>
          </w:tcPr>
          <w:p w:rsidR="00CA1947" w:rsidRDefault="00CA1947" w:rsidP="008434C0">
            <w:pPr>
              <w:jc w:val="left"/>
            </w:pPr>
            <w:r>
              <w:rPr>
                <w:rFonts w:hint="eastAsia"/>
              </w:rPr>
              <w:t>福祉サービス事業</w:t>
            </w:r>
          </w:p>
          <w:p w:rsidR="003A2195" w:rsidRDefault="003A2195" w:rsidP="008434C0">
            <w:pPr>
              <w:jc w:val="left"/>
            </w:pPr>
            <w:r>
              <w:rPr>
                <w:rFonts w:hint="eastAsia"/>
              </w:rPr>
              <w:t>就労継続支援</w:t>
            </w:r>
            <w:r>
              <w:rPr>
                <w:rFonts w:hint="eastAsia"/>
              </w:rPr>
              <w:t>B</w:t>
            </w:r>
            <w:r>
              <w:rPr>
                <w:rFonts w:hint="eastAsia"/>
              </w:rPr>
              <w:t>型</w:t>
            </w:r>
          </w:p>
        </w:tc>
        <w:tc>
          <w:tcPr>
            <w:tcW w:w="3543" w:type="dxa"/>
          </w:tcPr>
          <w:p w:rsidR="003A2195" w:rsidRDefault="00CA1947" w:rsidP="008434C0">
            <w:pPr>
              <w:jc w:val="left"/>
            </w:pPr>
            <w:r>
              <w:rPr>
                <w:rFonts w:hint="eastAsia"/>
              </w:rPr>
              <w:t>練馬区栄町３６－１グレースコート地下１</w:t>
            </w:r>
            <w:r>
              <w:rPr>
                <w:rFonts w:hint="eastAsia"/>
              </w:rPr>
              <w:t>F</w:t>
            </w:r>
          </w:p>
        </w:tc>
        <w:tc>
          <w:tcPr>
            <w:tcW w:w="2268" w:type="dxa"/>
          </w:tcPr>
          <w:p w:rsidR="003A2195" w:rsidRDefault="003A2195" w:rsidP="008434C0">
            <w:pPr>
              <w:jc w:val="left"/>
            </w:pPr>
          </w:p>
        </w:tc>
      </w:tr>
      <w:tr w:rsidR="003A2195" w:rsidTr="00CA1947">
        <w:tc>
          <w:tcPr>
            <w:tcW w:w="1741" w:type="dxa"/>
          </w:tcPr>
          <w:p w:rsidR="003A2195" w:rsidRDefault="003A2195" w:rsidP="008434C0">
            <w:pPr>
              <w:jc w:val="left"/>
            </w:pPr>
            <w:r>
              <w:rPr>
                <w:rFonts w:hint="eastAsia"/>
              </w:rPr>
              <w:t>すのうべる</w:t>
            </w:r>
          </w:p>
        </w:tc>
        <w:tc>
          <w:tcPr>
            <w:tcW w:w="1985" w:type="dxa"/>
          </w:tcPr>
          <w:p w:rsidR="00CA1947" w:rsidRDefault="00CA1947" w:rsidP="00CA1947">
            <w:pPr>
              <w:jc w:val="left"/>
            </w:pPr>
            <w:r>
              <w:rPr>
                <w:rFonts w:hint="eastAsia"/>
              </w:rPr>
              <w:t>福祉サービス事業</w:t>
            </w:r>
          </w:p>
          <w:p w:rsidR="003A2195" w:rsidRDefault="003A2195" w:rsidP="008434C0">
            <w:pPr>
              <w:jc w:val="left"/>
            </w:pPr>
            <w:r>
              <w:rPr>
                <w:rFonts w:hint="eastAsia"/>
              </w:rPr>
              <w:t>就労継続支援</w:t>
            </w:r>
            <w:r>
              <w:rPr>
                <w:rFonts w:hint="eastAsia"/>
              </w:rPr>
              <w:t>B</w:t>
            </w:r>
            <w:r>
              <w:rPr>
                <w:rFonts w:hint="eastAsia"/>
              </w:rPr>
              <w:t>型</w:t>
            </w:r>
          </w:p>
        </w:tc>
        <w:tc>
          <w:tcPr>
            <w:tcW w:w="3543" w:type="dxa"/>
          </w:tcPr>
          <w:p w:rsidR="003A2195" w:rsidRDefault="003A2195" w:rsidP="008434C0">
            <w:pPr>
              <w:jc w:val="left"/>
            </w:pPr>
            <w:r>
              <w:rPr>
                <w:rFonts w:hint="eastAsia"/>
              </w:rPr>
              <w:t>練馬区旭丘１－３３－４</w:t>
            </w:r>
          </w:p>
        </w:tc>
        <w:tc>
          <w:tcPr>
            <w:tcW w:w="2268" w:type="dxa"/>
          </w:tcPr>
          <w:p w:rsidR="003A2195" w:rsidRDefault="003A2195" w:rsidP="008434C0">
            <w:pPr>
              <w:jc w:val="left"/>
            </w:pPr>
          </w:p>
        </w:tc>
      </w:tr>
      <w:tr w:rsidR="003A2195" w:rsidTr="00CA1947">
        <w:tc>
          <w:tcPr>
            <w:tcW w:w="1741" w:type="dxa"/>
          </w:tcPr>
          <w:p w:rsidR="003A2195" w:rsidRDefault="003A2195" w:rsidP="008434C0">
            <w:pPr>
              <w:jc w:val="left"/>
            </w:pPr>
            <w:r>
              <w:rPr>
                <w:rFonts w:hint="eastAsia"/>
              </w:rPr>
              <w:t>べるはうす</w:t>
            </w:r>
          </w:p>
        </w:tc>
        <w:tc>
          <w:tcPr>
            <w:tcW w:w="1985" w:type="dxa"/>
          </w:tcPr>
          <w:p w:rsidR="00CA1947" w:rsidRDefault="00CA1947" w:rsidP="00CA1947">
            <w:pPr>
              <w:jc w:val="left"/>
            </w:pPr>
            <w:r>
              <w:rPr>
                <w:rFonts w:hint="eastAsia"/>
              </w:rPr>
              <w:t>福祉サービス事業</w:t>
            </w:r>
          </w:p>
          <w:p w:rsidR="003A2195" w:rsidRDefault="003A2195" w:rsidP="008434C0">
            <w:pPr>
              <w:jc w:val="left"/>
            </w:pPr>
            <w:r>
              <w:rPr>
                <w:rFonts w:hint="eastAsia"/>
              </w:rPr>
              <w:t>就労継続支援</w:t>
            </w:r>
            <w:r>
              <w:rPr>
                <w:rFonts w:hint="eastAsia"/>
              </w:rPr>
              <w:t>B</w:t>
            </w:r>
            <w:r>
              <w:rPr>
                <w:rFonts w:hint="eastAsia"/>
              </w:rPr>
              <w:t>型</w:t>
            </w:r>
          </w:p>
        </w:tc>
        <w:tc>
          <w:tcPr>
            <w:tcW w:w="3543" w:type="dxa"/>
          </w:tcPr>
          <w:p w:rsidR="003A2195" w:rsidRDefault="003A2195" w:rsidP="008434C0">
            <w:pPr>
              <w:jc w:val="left"/>
            </w:pPr>
            <w:r>
              <w:rPr>
                <w:rFonts w:hint="eastAsia"/>
              </w:rPr>
              <w:t>練馬区東大泉３－６６－１６</w:t>
            </w:r>
          </w:p>
          <w:p w:rsidR="003A2195" w:rsidRDefault="003A2195" w:rsidP="008434C0">
            <w:pPr>
              <w:jc w:val="left"/>
            </w:pPr>
            <w:r>
              <w:rPr>
                <w:rFonts w:hint="eastAsia"/>
              </w:rPr>
              <w:t>大泉ガーデン内</w:t>
            </w:r>
          </w:p>
        </w:tc>
        <w:tc>
          <w:tcPr>
            <w:tcW w:w="2268" w:type="dxa"/>
          </w:tcPr>
          <w:p w:rsidR="003A2195" w:rsidRDefault="003A2195" w:rsidP="008434C0">
            <w:pPr>
              <w:jc w:val="left"/>
            </w:pPr>
          </w:p>
        </w:tc>
      </w:tr>
      <w:tr w:rsidR="003A2195" w:rsidTr="00CA1947">
        <w:tc>
          <w:tcPr>
            <w:tcW w:w="1741" w:type="dxa"/>
          </w:tcPr>
          <w:p w:rsidR="003A2195" w:rsidRDefault="003A2195" w:rsidP="008434C0">
            <w:pPr>
              <w:jc w:val="left"/>
            </w:pPr>
            <w:r>
              <w:rPr>
                <w:rFonts w:hint="eastAsia"/>
              </w:rPr>
              <w:t>あっとほーむ</w:t>
            </w:r>
          </w:p>
        </w:tc>
        <w:tc>
          <w:tcPr>
            <w:tcW w:w="1985" w:type="dxa"/>
          </w:tcPr>
          <w:p w:rsidR="00CA1947" w:rsidRDefault="00CA1947" w:rsidP="00CA1947">
            <w:pPr>
              <w:jc w:val="left"/>
            </w:pPr>
            <w:r>
              <w:rPr>
                <w:rFonts w:hint="eastAsia"/>
              </w:rPr>
              <w:t>福祉サービス事業</w:t>
            </w:r>
          </w:p>
          <w:p w:rsidR="003A2195" w:rsidRDefault="003A2195" w:rsidP="008434C0">
            <w:pPr>
              <w:jc w:val="left"/>
            </w:pPr>
            <w:r>
              <w:rPr>
                <w:rFonts w:hint="eastAsia"/>
              </w:rPr>
              <w:t>共同生活援助</w:t>
            </w:r>
          </w:p>
        </w:tc>
        <w:tc>
          <w:tcPr>
            <w:tcW w:w="3543" w:type="dxa"/>
          </w:tcPr>
          <w:p w:rsidR="003A2195" w:rsidRDefault="003A2195" w:rsidP="008434C0">
            <w:pPr>
              <w:jc w:val="left"/>
            </w:pPr>
            <w:r w:rsidRPr="003A2195">
              <w:rPr>
                <w:rFonts w:hint="eastAsia"/>
              </w:rPr>
              <w:t>練馬区平和台２－３３－８－１０５</w:t>
            </w:r>
          </w:p>
        </w:tc>
        <w:tc>
          <w:tcPr>
            <w:tcW w:w="2268" w:type="dxa"/>
          </w:tcPr>
          <w:p w:rsidR="003A2195" w:rsidRDefault="003A2195" w:rsidP="008434C0">
            <w:pPr>
              <w:jc w:val="left"/>
            </w:pPr>
          </w:p>
        </w:tc>
      </w:tr>
      <w:tr w:rsidR="003A2195" w:rsidTr="00CA1947">
        <w:tc>
          <w:tcPr>
            <w:tcW w:w="1741" w:type="dxa"/>
          </w:tcPr>
          <w:p w:rsidR="003A2195" w:rsidRDefault="00CA1947" w:rsidP="008434C0">
            <w:pPr>
              <w:jc w:val="left"/>
            </w:pPr>
            <w:r>
              <w:rPr>
                <w:rFonts w:hint="eastAsia"/>
              </w:rPr>
              <w:t>かもん</w:t>
            </w:r>
          </w:p>
        </w:tc>
        <w:tc>
          <w:tcPr>
            <w:tcW w:w="1985" w:type="dxa"/>
          </w:tcPr>
          <w:p w:rsidR="00CA1947" w:rsidRDefault="00CA1947" w:rsidP="008434C0">
            <w:pPr>
              <w:jc w:val="left"/>
            </w:pPr>
            <w:r>
              <w:rPr>
                <w:rFonts w:hint="eastAsia"/>
              </w:rPr>
              <w:t>公益事業</w:t>
            </w:r>
          </w:p>
          <w:p w:rsidR="003A2195" w:rsidRDefault="00CA1947" w:rsidP="008434C0">
            <w:pPr>
              <w:jc w:val="left"/>
            </w:pPr>
            <w:r>
              <w:rPr>
                <w:rFonts w:hint="eastAsia"/>
              </w:rPr>
              <w:lastRenderedPageBreak/>
              <w:t>地域生活支援事業</w:t>
            </w:r>
          </w:p>
        </w:tc>
        <w:tc>
          <w:tcPr>
            <w:tcW w:w="3543" w:type="dxa"/>
          </w:tcPr>
          <w:p w:rsidR="003A2195" w:rsidRDefault="00CA1947" w:rsidP="008434C0">
            <w:pPr>
              <w:jc w:val="left"/>
            </w:pPr>
            <w:r>
              <w:rPr>
                <w:rFonts w:hint="eastAsia"/>
              </w:rPr>
              <w:lastRenderedPageBreak/>
              <w:t>練馬区旭丘１－５２－２</w:t>
            </w:r>
          </w:p>
          <w:p w:rsidR="00CA1947" w:rsidRPr="00CA1947" w:rsidRDefault="00CA1947" w:rsidP="008434C0">
            <w:pPr>
              <w:jc w:val="left"/>
            </w:pPr>
            <w:r>
              <w:rPr>
                <w:rFonts w:hint="eastAsia"/>
              </w:rPr>
              <w:lastRenderedPageBreak/>
              <w:t>オンダスタジオマンション地下１</w:t>
            </w:r>
            <w:r>
              <w:rPr>
                <w:rFonts w:hint="eastAsia"/>
              </w:rPr>
              <w:t>F</w:t>
            </w:r>
          </w:p>
        </w:tc>
        <w:tc>
          <w:tcPr>
            <w:tcW w:w="2268" w:type="dxa"/>
          </w:tcPr>
          <w:p w:rsidR="00CA1947" w:rsidRDefault="00CA1947" w:rsidP="0070547A">
            <w:pPr>
              <w:jc w:val="left"/>
            </w:pPr>
            <w:r>
              <w:rPr>
                <w:rFonts w:hint="eastAsia"/>
              </w:rPr>
              <w:lastRenderedPageBreak/>
              <w:t>H29</w:t>
            </w:r>
            <w:r w:rsidR="0070547A">
              <w:rPr>
                <w:rFonts w:hint="eastAsia"/>
              </w:rPr>
              <w:t>,</w:t>
            </w:r>
            <w:r>
              <w:rPr>
                <w:rFonts w:hint="eastAsia"/>
              </w:rPr>
              <w:t xml:space="preserve"> </w:t>
            </w:r>
            <w:r w:rsidR="0070547A">
              <w:rPr>
                <w:rFonts w:hint="eastAsia"/>
              </w:rPr>
              <w:t>3.27</w:t>
            </w:r>
            <w:r>
              <w:rPr>
                <w:rFonts w:hint="eastAsia"/>
              </w:rPr>
              <w:t>旭丘１－３</w:t>
            </w:r>
            <w:r>
              <w:rPr>
                <w:rFonts w:hint="eastAsia"/>
              </w:rPr>
              <w:lastRenderedPageBreak/>
              <w:t>３－１０</w:t>
            </w:r>
            <w:r w:rsidR="0070547A">
              <w:rPr>
                <w:rFonts w:hint="eastAsia"/>
              </w:rPr>
              <w:t>より移転</w:t>
            </w:r>
          </w:p>
        </w:tc>
      </w:tr>
      <w:tr w:rsidR="0070547A" w:rsidTr="00CA1947">
        <w:tc>
          <w:tcPr>
            <w:tcW w:w="1741" w:type="dxa"/>
          </w:tcPr>
          <w:p w:rsidR="0070547A" w:rsidRDefault="0070547A" w:rsidP="008434C0">
            <w:pPr>
              <w:jc w:val="left"/>
            </w:pPr>
            <w:r>
              <w:rPr>
                <w:rFonts w:hint="eastAsia"/>
              </w:rPr>
              <w:lastRenderedPageBreak/>
              <w:t>本部</w:t>
            </w:r>
          </w:p>
        </w:tc>
        <w:tc>
          <w:tcPr>
            <w:tcW w:w="1985" w:type="dxa"/>
          </w:tcPr>
          <w:p w:rsidR="0070547A" w:rsidRDefault="0070547A" w:rsidP="008434C0">
            <w:pPr>
              <w:jc w:val="left"/>
            </w:pPr>
            <w:r>
              <w:rPr>
                <w:rFonts w:hint="eastAsia"/>
              </w:rPr>
              <w:t>法人本部</w:t>
            </w:r>
          </w:p>
        </w:tc>
        <w:tc>
          <w:tcPr>
            <w:tcW w:w="3543" w:type="dxa"/>
          </w:tcPr>
          <w:p w:rsidR="0070547A" w:rsidRDefault="0070547A" w:rsidP="00F56410">
            <w:pPr>
              <w:jc w:val="left"/>
            </w:pPr>
            <w:r>
              <w:rPr>
                <w:rFonts w:hint="eastAsia"/>
              </w:rPr>
              <w:t>練馬区旭丘１－５２－２</w:t>
            </w:r>
          </w:p>
          <w:p w:rsidR="0070547A" w:rsidRPr="00CA1947" w:rsidRDefault="0070547A" w:rsidP="00F56410">
            <w:pPr>
              <w:jc w:val="left"/>
            </w:pPr>
            <w:r>
              <w:rPr>
                <w:rFonts w:hint="eastAsia"/>
              </w:rPr>
              <w:t>オンダスタジオマンション地下１</w:t>
            </w:r>
            <w:r>
              <w:rPr>
                <w:rFonts w:hint="eastAsia"/>
              </w:rPr>
              <w:t>F</w:t>
            </w:r>
          </w:p>
        </w:tc>
        <w:tc>
          <w:tcPr>
            <w:tcW w:w="2268" w:type="dxa"/>
          </w:tcPr>
          <w:p w:rsidR="0070547A" w:rsidRDefault="0070547A" w:rsidP="008434C0">
            <w:pPr>
              <w:jc w:val="left"/>
            </w:pPr>
            <w:r>
              <w:rPr>
                <w:rFonts w:hint="eastAsia"/>
              </w:rPr>
              <w:t xml:space="preserve">H29.4. </w:t>
            </w:r>
            <w:r>
              <w:rPr>
                <w:rFonts w:hint="eastAsia"/>
              </w:rPr>
              <w:t>旭丘１－３３－１０より移転</w:t>
            </w:r>
          </w:p>
        </w:tc>
      </w:tr>
    </w:tbl>
    <w:p w:rsidR="003A2195" w:rsidRDefault="003A2195" w:rsidP="008434C0">
      <w:pPr>
        <w:ind w:left="210" w:hangingChars="100" w:hanging="210"/>
        <w:jc w:val="left"/>
      </w:pPr>
    </w:p>
    <w:p w:rsidR="00756F44" w:rsidRPr="008434C0" w:rsidRDefault="00756F44" w:rsidP="008434C0">
      <w:pPr>
        <w:ind w:left="210" w:hangingChars="100" w:hanging="210"/>
        <w:jc w:val="left"/>
      </w:pPr>
    </w:p>
    <w:p w:rsidR="0070547A" w:rsidRPr="0045731E" w:rsidRDefault="0070547A" w:rsidP="000F5F84">
      <w:pPr>
        <w:ind w:left="210" w:hangingChars="100" w:hanging="210"/>
        <w:jc w:val="left"/>
      </w:pPr>
      <w:r>
        <w:rPr>
          <w:rFonts w:hint="eastAsia"/>
        </w:rPr>
        <w:t>（２）各拠点職員の状況</w:t>
      </w:r>
      <w:r w:rsidR="005860E3">
        <w:rPr>
          <w:rFonts w:hint="eastAsia"/>
        </w:rPr>
        <w:t>（</w:t>
      </w:r>
      <w:r w:rsidR="005860E3">
        <w:rPr>
          <w:rFonts w:hint="eastAsia"/>
        </w:rPr>
        <w:t>H30.3.31</w:t>
      </w:r>
      <w:r w:rsidR="00152E4E">
        <w:rPr>
          <w:rFonts w:hint="eastAsia"/>
        </w:rPr>
        <w:t>現在　小数点以下切り捨て）</w:t>
      </w:r>
    </w:p>
    <w:tbl>
      <w:tblPr>
        <w:tblStyle w:val="a7"/>
        <w:tblW w:w="9537" w:type="dxa"/>
        <w:tblInd w:w="210" w:type="dxa"/>
        <w:tblLook w:val="04A0" w:firstRow="1" w:lastRow="0" w:firstColumn="1" w:lastColumn="0" w:noHBand="0" w:noVBand="1"/>
      </w:tblPr>
      <w:tblGrid>
        <w:gridCol w:w="2025"/>
        <w:gridCol w:w="1297"/>
        <w:gridCol w:w="1297"/>
        <w:gridCol w:w="1297"/>
        <w:gridCol w:w="1637"/>
        <w:gridCol w:w="1984"/>
      </w:tblGrid>
      <w:tr w:rsidR="0070547A" w:rsidTr="0070547A">
        <w:tc>
          <w:tcPr>
            <w:tcW w:w="2025" w:type="dxa"/>
          </w:tcPr>
          <w:p w:rsidR="0070547A" w:rsidRDefault="0070547A" w:rsidP="0070547A">
            <w:pPr>
              <w:jc w:val="center"/>
            </w:pPr>
            <w:r>
              <w:rPr>
                <w:rFonts w:hint="eastAsia"/>
              </w:rPr>
              <w:t>拠点</w:t>
            </w:r>
          </w:p>
        </w:tc>
        <w:tc>
          <w:tcPr>
            <w:tcW w:w="1297" w:type="dxa"/>
          </w:tcPr>
          <w:p w:rsidR="0070547A" w:rsidRDefault="0070547A" w:rsidP="00152E4E">
            <w:pPr>
              <w:jc w:val="center"/>
            </w:pPr>
            <w:r>
              <w:rPr>
                <w:rFonts w:hint="eastAsia"/>
              </w:rPr>
              <w:t>えごのみ</w:t>
            </w:r>
          </w:p>
        </w:tc>
        <w:tc>
          <w:tcPr>
            <w:tcW w:w="1297" w:type="dxa"/>
          </w:tcPr>
          <w:p w:rsidR="0070547A" w:rsidRDefault="0070547A" w:rsidP="00152E4E">
            <w:pPr>
              <w:jc w:val="center"/>
            </w:pPr>
            <w:r>
              <w:rPr>
                <w:rFonts w:hint="eastAsia"/>
              </w:rPr>
              <w:t>すのべる</w:t>
            </w:r>
          </w:p>
        </w:tc>
        <w:tc>
          <w:tcPr>
            <w:tcW w:w="1297" w:type="dxa"/>
          </w:tcPr>
          <w:p w:rsidR="0070547A" w:rsidRDefault="0070547A" w:rsidP="00152E4E">
            <w:pPr>
              <w:jc w:val="center"/>
            </w:pPr>
            <w:r>
              <w:rPr>
                <w:rFonts w:hint="eastAsia"/>
              </w:rPr>
              <w:t>べるはうす</w:t>
            </w:r>
          </w:p>
        </w:tc>
        <w:tc>
          <w:tcPr>
            <w:tcW w:w="1637" w:type="dxa"/>
          </w:tcPr>
          <w:p w:rsidR="0070547A" w:rsidRDefault="0070547A" w:rsidP="00152E4E">
            <w:pPr>
              <w:jc w:val="center"/>
            </w:pPr>
            <w:r>
              <w:rPr>
                <w:rFonts w:hint="eastAsia"/>
              </w:rPr>
              <w:t>あっとほーむ</w:t>
            </w:r>
          </w:p>
        </w:tc>
        <w:tc>
          <w:tcPr>
            <w:tcW w:w="1984" w:type="dxa"/>
          </w:tcPr>
          <w:p w:rsidR="0070547A" w:rsidRDefault="0070547A" w:rsidP="00152E4E">
            <w:pPr>
              <w:jc w:val="center"/>
            </w:pPr>
            <w:r>
              <w:rPr>
                <w:rFonts w:hint="eastAsia"/>
              </w:rPr>
              <w:t>かもん・本部</w:t>
            </w:r>
          </w:p>
        </w:tc>
      </w:tr>
      <w:tr w:rsidR="0070547A" w:rsidTr="0070547A">
        <w:tc>
          <w:tcPr>
            <w:tcW w:w="2025" w:type="dxa"/>
          </w:tcPr>
          <w:p w:rsidR="0070547A" w:rsidRPr="00152E4E" w:rsidRDefault="0070547A" w:rsidP="000F5F84">
            <w:pPr>
              <w:jc w:val="left"/>
              <w:rPr>
                <w:b/>
              </w:rPr>
            </w:pPr>
            <w:r w:rsidRPr="00152E4E">
              <w:rPr>
                <w:rFonts w:hint="eastAsia"/>
                <w:b/>
              </w:rPr>
              <w:t>常勤職員数</w:t>
            </w:r>
          </w:p>
        </w:tc>
        <w:tc>
          <w:tcPr>
            <w:tcW w:w="1297" w:type="dxa"/>
          </w:tcPr>
          <w:p w:rsidR="0070547A" w:rsidRDefault="0070547A" w:rsidP="00152E4E">
            <w:pPr>
              <w:jc w:val="center"/>
            </w:pPr>
            <w:r>
              <w:rPr>
                <w:rFonts w:hint="eastAsia"/>
              </w:rPr>
              <w:t>３</w:t>
            </w:r>
          </w:p>
        </w:tc>
        <w:tc>
          <w:tcPr>
            <w:tcW w:w="1297" w:type="dxa"/>
          </w:tcPr>
          <w:p w:rsidR="0070547A" w:rsidRDefault="0070547A" w:rsidP="00152E4E">
            <w:pPr>
              <w:jc w:val="center"/>
            </w:pPr>
            <w:r>
              <w:rPr>
                <w:rFonts w:hint="eastAsia"/>
              </w:rPr>
              <w:t>３</w:t>
            </w:r>
          </w:p>
        </w:tc>
        <w:tc>
          <w:tcPr>
            <w:tcW w:w="1297" w:type="dxa"/>
          </w:tcPr>
          <w:p w:rsidR="0070547A" w:rsidRDefault="0070547A" w:rsidP="00152E4E">
            <w:pPr>
              <w:jc w:val="center"/>
            </w:pPr>
            <w:r>
              <w:rPr>
                <w:rFonts w:hint="eastAsia"/>
              </w:rPr>
              <w:t>３</w:t>
            </w:r>
          </w:p>
        </w:tc>
        <w:tc>
          <w:tcPr>
            <w:tcW w:w="1637" w:type="dxa"/>
          </w:tcPr>
          <w:p w:rsidR="0070547A" w:rsidRDefault="0070547A" w:rsidP="00152E4E">
            <w:pPr>
              <w:jc w:val="center"/>
            </w:pPr>
            <w:r>
              <w:rPr>
                <w:rFonts w:hint="eastAsia"/>
              </w:rPr>
              <w:t>２</w:t>
            </w:r>
          </w:p>
        </w:tc>
        <w:tc>
          <w:tcPr>
            <w:tcW w:w="1984" w:type="dxa"/>
          </w:tcPr>
          <w:p w:rsidR="0070547A" w:rsidRDefault="005860E3" w:rsidP="00152E4E">
            <w:pPr>
              <w:jc w:val="center"/>
            </w:pPr>
            <w:r>
              <w:rPr>
                <w:rFonts w:hint="eastAsia"/>
              </w:rPr>
              <w:t>２</w:t>
            </w:r>
          </w:p>
        </w:tc>
      </w:tr>
      <w:tr w:rsidR="0070547A" w:rsidTr="0070547A">
        <w:tc>
          <w:tcPr>
            <w:tcW w:w="2025" w:type="dxa"/>
          </w:tcPr>
          <w:p w:rsidR="0070547A" w:rsidRDefault="0070547A" w:rsidP="00152E4E">
            <w:pPr>
              <w:ind w:firstLineChars="200" w:firstLine="420"/>
              <w:jc w:val="left"/>
            </w:pPr>
            <w:r>
              <w:rPr>
                <w:rFonts w:hint="eastAsia"/>
              </w:rPr>
              <w:t>増減</w:t>
            </w:r>
          </w:p>
        </w:tc>
        <w:tc>
          <w:tcPr>
            <w:tcW w:w="1297" w:type="dxa"/>
          </w:tcPr>
          <w:p w:rsidR="0070547A" w:rsidRDefault="005860E3" w:rsidP="00152E4E">
            <w:pPr>
              <w:jc w:val="center"/>
            </w:pPr>
            <w:r>
              <w:rPr>
                <w:rFonts w:hint="eastAsia"/>
              </w:rPr>
              <w:t>０</w:t>
            </w:r>
          </w:p>
        </w:tc>
        <w:tc>
          <w:tcPr>
            <w:tcW w:w="1297" w:type="dxa"/>
          </w:tcPr>
          <w:p w:rsidR="0070547A" w:rsidRDefault="005860E3" w:rsidP="00152E4E">
            <w:pPr>
              <w:jc w:val="center"/>
            </w:pPr>
            <w:r>
              <w:rPr>
                <w:rFonts w:hint="eastAsia"/>
              </w:rPr>
              <w:t>０</w:t>
            </w:r>
          </w:p>
        </w:tc>
        <w:tc>
          <w:tcPr>
            <w:tcW w:w="1297" w:type="dxa"/>
          </w:tcPr>
          <w:p w:rsidR="0070547A" w:rsidRDefault="005860E3" w:rsidP="00152E4E">
            <w:pPr>
              <w:jc w:val="center"/>
            </w:pPr>
            <w:r>
              <w:rPr>
                <w:rFonts w:hint="eastAsia"/>
              </w:rPr>
              <w:t>０</w:t>
            </w:r>
          </w:p>
        </w:tc>
        <w:tc>
          <w:tcPr>
            <w:tcW w:w="1637" w:type="dxa"/>
          </w:tcPr>
          <w:p w:rsidR="0070547A" w:rsidRDefault="005860E3" w:rsidP="00152E4E">
            <w:pPr>
              <w:jc w:val="center"/>
            </w:pPr>
            <w:r>
              <w:rPr>
                <w:rFonts w:hint="eastAsia"/>
              </w:rPr>
              <w:t>０</w:t>
            </w:r>
          </w:p>
        </w:tc>
        <w:tc>
          <w:tcPr>
            <w:tcW w:w="1984" w:type="dxa"/>
          </w:tcPr>
          <w:p w:rsidR="0070547A" w:rsidRDefault="005860E3" w:rsidP="00152E4E">
            <w:pPr>
              <w:jc w:val="center"/>
            </w:pPr>
            <w:r>
              <w:rPr>
                <w:rFonts w:hint="eastAsia"/>
              </w:rPr>
              <w:t>０</w:t>
            </w:r>
          </w:p>
        </w:tc>
      </w:tr>
      <w:tr w:rsidR="0070547A" w:rsidTr="0070547A">
        <w:tc>
          <w:tcPr>
            <w:tcW w:w="2025" w:type="dxa"/>
          </w:tcPr>
          <w:p w:rsidR="0070547A" w:rsidRDefault="0070547A" w:rsidP="000F5F84">
            <w:pPr>
              <w:jc w:val="left"/>
            </w:pPr>
            <w:r>
              <w:rPr>
                <w:rFonts w:hint="eastAsia"/>
              </w:rPr>
              <w:t xml:space="preserve">　</w:t>
            </w:r>
            <w:r w:rsidR="00152E4E">
              <w:rPr>
                <w:rFonts w:hint="eastAsia"/>
              </w:rPr>
              <w:t xml:space="preserve">　</w:t>
            </w:r>
            <w:r>
              <w:rPr>
                <w:rFonts w:hint="eastAsia"/>
              </w:rPr>
              <w:t>平均勤続年数</w:t>
            </w:r>
          </w:p>
        </w:tc>
        <w:tc>
          <w:tcPr>
            <w:tcW w:w="1297" w:type="dxa"/>
          </w:tcPr>
          <w:p w:rsidR="0070547A" w:rsidRDefault="005860E3" w:rsidP="00152E4E">
            <w:pPr>
              <w:jc w:val="center"/>
            </w:pPr>
            <w:r>
              <w:rPr>
                <w:rFonts w:hint="eastAsia"/>
              </w:rPr>
              <w:t>７</w:t>
            </w:r>
          </w:p>
        </w:tc>
        <w:tc>
          <w:tcPr>
            <w:tcW w:w="1297" w:type="dxa"/>
          </w:tcPr>
          <w:p w:rsidR="0070547A" w:rsidRDefault="005860E3" w:rsidP="00152E4E">
            <w:pPr>
              <w:jc w:val="center"/>
            </w:pPr>
            <w:r>
              <w:rPr>
                <w:rFonts w:hint="eastAsia"/>
              </w:rPr>
              <w:t>６</w:t>
            </w:r>
          </w:p>
        </w:tc>
        <w:tc>
          <w:tcPr>
            <w:tcW w:w="1297" w:type="dxa"/>
          </w:tcPr>
          <w:p w:rsidR="0070547A" w:rsidRDefault="005860E3" w:rsidP="00152E4E">
            <w:pPr>
              <w:jc w:val="center"/>
            </w:pPr>
            <w:r>
              <w:rPr>
                <w:rFonts w:hint="eastAsia"/>
              </w:rPr>
              <w:t>４</w:t>
            </w:r>
          </w:p>
        </w:tc>
        <w:tc>
          <w:tcPr>
            <w:tcW w:w="1637" w:type="dxa"/>
          </w:tcPr>
          <w:p w:rsidR="0070547A" w:rsidRDefault="005860E3" w:rsidP="00152E4E">
            <w:pPr>
              <w:jc w:val="center"/>
            </w:pPr>
            <w:r>
              <w:rPr>
                <w:rFonts w:hint="eastAsia"/>
              </w:rPr>
              <w:t>７</w:t>
            </w:r>
          </w:p>
        </w:tc>
        <w:tc>
          <w:tcPr>
            <w:tcW w:w="1984" w:type="dxa"/>
          </w:tcPr>
          <w:p w:rsidR="0070547A" w:rsidRDefault="00152E4E" w:rsidP="00152E4E">
            <w:pPr>
              <w:jc w:val="center"/>
            </w:pPr>
            <w:r>
              <w:rPr>
                <w:rFonts w:hint="eastAsia"/>
              </w:rPr>
              <w:t>７</w:t>
            </w:r>
          </w:p>
        </w:tc>
      </w:tr>
      <w:tr w:rsidR="0070547A" w:rsidTr="009474D4">
        <w:tc>
          <w:tcPr>
            <w:tcW w:w="2025" w:type="dxa"/>
            <w:tcBorders>
              <w:left w:val="single" w:sz="4" w:space="0" w:color="auto"/>
              <w:bottom w:val="double" w:sz="4" w:space="0" w:color="auto"/>
            </w:tcBorders>
          </w:tcPr>
          <w:p w:rsidR="0070547A" w:rsidRDefault="0070547A" w:rsidP="000F5F84">
            <w:pPr>
              <w:jc w:val="left"/>
            </w:pPr>
            <w:r>
              <w:rPr>
                <w:rFonts w:hint="eastAsia"/>
              </w:rPr>
              <w:t xml:space="preserve">　</w:t>
            </w:r>
            <w:r w:rsidR="00152E4E">
              <w:rPr>
                <w:rFonts w:hint="eastAsia"/>
              </w:rPr>
              <w:t xml:space="preserve">　</w:t>
            </w:r>
            <w:r>
              <w:rPr>
                <w:rFonts w:hint="eastAsia"/>
              </w:rPr>
              <w:t>平均年齢</w:t>
            </w:r>
          </w:p>
        </w:tc>
        <w:tc>
          <w:tcPr>
            <w:tcW w:w="1297" w:type="dxa"/>
            <w:tcBorders>
              <w:bottom w:val="double" w:sz="4" w:space="0" w:color="auto"/>
            </w:tcBorders>
          </w:tcPr>
          <w:p w:rsidR="0070547A" w:rsidRDefault="005860E3" w:rsidP="00152E4E">
            <w:pPr>
              <w:jc w:val="center"/>
            </w:pPr>
            <w:r>
              <w:rPr>
                <w:rFonts w:hint="eastAsia"/>
              </w:rPr>
              <w:t>４７</w:t>
            </w:r>
          </w:p>
        </w:tc>
        <w:tc>
          <w:tcPr>
            <w:tcW w:w="1297" w:type="dxa"/>
            <w:tcBorders>
              <w:bottom w:val="double" w:sz="4" w:space="0" w:color="auto"/>
            </w:tcBorders>
          </w:tcPr>
          <w:p w:rsidR="0070547A" w:rsidRDefault="005860E3" w:rsidP="00152E4E">
            <w:pPr>
              <w:jc w:val="center"/>
            </w:pPr>
            <w:r>
              <w:rPr>
                <w:rFonts w:hint="eastAsia"/>
              </w:rPr>
              <w:t>３８</w:t>
            </w:r>
          </w:p>
        </w:tc>
        <w:tc>
          <w:tcPr>
            <w:tcW w:w="1297" w:type="dxa"/>
            <w:tcBorders>
              <w:bottom w:val="double" w:sz="4" w:space="0" w:color="auto"/>
            </w:tcBorders>
          </w:tcPr>
          <w:p w:rsidR="0070547A" w:rsidRDefault="005860E3" w:rsidP="00152E4E">
            <w:pPr>
              <w:jc w:val="center"/>
            </w:pPr>
            <w:r>
              <w:rPr>
                <w:rFonts w:hint="eastAsia"/>
              </w:rPr>
              <w:t>３３</w:t>
            </w:r>
          </w:p>
        </w:tc>
        <w:tc>
          <w:tcPr>
            <w:tcW w:w="1637" w:type="dxa"/>
            <w:tcBorders>
              <w:bottom w:val="double" w:sz="4" w:space="0" w:color="auto"/>
            </w:tcBorders>
          </w:tcPr>
          <w:p w:rsidR="0070547A" w:rsidRDefault="005860E3" w:rsidP="00152E4E">
            <w:pPr>
              <w:jc w:val="center"/>
            </w:pPr>
            <w:r>
              <w:rPr>
                <w:rFonts w:hint="eastAsia"/>
              </w:rPr>
              <w:t>６０</w:t>
            </w:r>
          </w:p>
        </w:tc>
        <w:tc>
          <w:tcPr>
            <w:tcW w:w="1984" w:type="dxa"/>
            <w:tcBorders>
              <w:bottom w:val="double" w:sz="4" w:space="0" w:color="auto"/>
            </w:tcBorders>
          </w:tcPr>
          <w:p w:rsidR="0070547A" w:rsidRDefault="00152E4E" w:rsidP="00152E4E">
            <w:pPr>
              <w:jc w:val="center"/>
            </w:pPr>
            <w:r>
              <w:rPr>
                <w:rFonts w:hint="eastAsia"/>
              </w:rPr>
              <w:t>４２</w:t>
            </w:r>
          </w:p>
        </w:tc>
      </w:tr>
      <w:tr w:rsidR="0070547A" w:rsidTr="009474D4">
        <w:tc>
          <w:tcPr>
            <w:tcW w:w="2025" w:type="dxa"/>
            <w:tcBorders>
              <w:top w:val="double" w:sz="4" w:space="0" w:color="auto"/>
              <w:left w:val="single" w:sz="4" w:space="0" w:color="auto"/>
            </w:tcBorders>
          </w:tcPr>
          <w:p w:rsidR="0070547A" w:rsidRPr="00152E4E" w:rsidRDefault="0070547A" w:rsidP="00F56410">
            <w:pPr>
              <w:jc w:val="left"/>
              <w:rPr>
                <w:b/>
              </w:rPr>
            </w:pPr>
            <w:r w:rsidRPr="00152E4E">
              <w:rPr>
                <w:rFonts w:hint="eastAsia"/>
                <w:b/>
              </w:rPr>
              <w:t>非常勤職員数</w:t>
            </w:r>
          </w:p>
        </w:tc>
        <w:tc>
          <w:tcPr>
            <w:tcW w:w="1297" w:type="dxa"/>
            <w:tcBorders>
              <w:top w:val="double" w:sz="4" w:space="0" w:color="auto"/>
            </w:tcBorders>
          </w:tcPr>
          <w:p w:rsidR="0070547A" w:rsidRDefault="005860E3" w:rsidP="00152E4E">
            <w:pPr>
              <w:jc w:val="center"/>
            </w:pPr>
            <w:r>
              <w:rPr>
                <w:rFonts w:hint="eastAsia"/>
              </w:rPr>
              <w:t>１</w:t>
            </w:r>
          </w:p>
        </w:tc>
        <w:tc>
          <w:tcPr>
            <w:tcW w:w="1297" w:type="dxa"/>
            <w:tcBorders>
              <w:top w:val="double" w:sz="4" w:space="0" w:color="auto"/>
            </w:tcBorders>
          </w:tcPr>
          <w:p w:rsidR="0070547A" w:rsidRDefault="005860E3" w:rsidP="00152E4E">
            <w:pPr>
              <w:jc w:val="center"/>
            </w:pPr>
            <w:r>
              <w:rPr>
                <w:rFonts w:hint="eastAsia"/>
              </w:rPr>
              <w:t>１</w:t>
            </w:r>
          </w:p>
        </w:tc>
        <w:tc>
          <w:tcPr>
            <w:tcW w:w="1297" w:type="dxa"/>
            <w:tcBorders>
              <w:top w:val="double" w:sz="4" w:space="0" w:color="auto"/>
            </w:tcBorders>
          </w:tcPr>
          <w:p w:rsidR="0070547A" w:rsidRDefault="005860E3" w:rsidP="00152E4E">
            <w:pPr>
              <w:jc w:val="center"/>
            </w:pPr>
            <w:r>
              <w:rPr>
                <w:rFonts w:hint="eastAsia"/>
              </w:rPr>
              <w:t>０</w:t>
            </w:r>
          </w:p>
        </w:tc>
        <w:tc>
          <w:tcPr>
            <w:tcW w:w="1637" w:type="dxa"/>
            <w:tcBorders>
              <w:top w:val="double" w:sz="4" w:space="0" w:color="auto"/>
            </w:tcBorders>
          </w:tcPr>
          <w:p w:rsidR="0070547A" w:rsidRDefault="005860E3" w:rsidP="00152E4E">
            <w:pPr>
              <w:jc w:val="center"/>
            </w:pPr>
            <w:r>
              <w:rPr>
                <w:rFonts w:hint="eastAsia"/>
              </w:rPr>
              <w:t>１</w:t>
            </w:r>
          </w:p>
        </w:tc>
        <w:tc>
          <w:tcPr>
            <w:tcW w:w="1984" w:type="dxa"/>
            <w:tcBorders>
              <w:top w:val="double" w:sz="4" w:space="0" w:color="auto"/>
            </w:tcBorders>
          </w:tcPr>
          <w:p w:rsidR="0070547A" w:rsidRDefault="00152E4E" w:rsidP="00152E4E">
            <w:pPr>
              <w:jc w:val="center"/>
            </w:pPr>
            <w:r>
              <w:rPr>
                <w:rFonts w:hint="eastAsia"/>
              </w:rPr>
              <w:t>１</w:t>
            </w:r>
          </w:p>
        </w:tc>
      </w:tr>
      <w:tr w:rsidR="0070547A" w:rsidTr="0070547A">
        <w:tc>
          <w:tcPr>
            <w:tcW w:w="2025" w:type="dxa"/>
          </w:tcPr>
          <w:p w:rsidR="0070547A" w:rsidRDefault="0070547A" w:rsidP="00152E4E">
            <w:pPr>
              <w:ind w:firstLineChars="200" w:firstLine="420"/>
              <w:jc w:val="left"/>
            </w:pPr>
            <w:r>
              <w:rPr>
                <w:rFonts w:hint="eastAsia"/>
              </w:rPr>
              <w:t>増減</w:t>
            </w:r>
          </w:p>
        </w:tc>
        <w:tc>
          <w:tcPr>
            <w:tcW w:w="1297" w:type="dxa"/>
          </w:tcPr>
          <w:p w:rsidR="0070547A" w:rsidRDefault="005860E3" w:rsidP="00152E4E">
            <w:pPr>
              <w:jc w:val="center"/>
            </w:pPr>
            <w:r>
              <w:rPr>
                <w:rFonts w:hint="eastAsia"/>
              </w:rPr>
              <w:t>０</w:t>
            </w:r>
          </w:p>
        </w:tc>
        <w:tc>
          <w:tcPr>
            <w:tcW w:w="1297" w:type="dxa"/>
          </w:tcPr>
          <w:p w:rsidR="0070547A" w:rsidRDefault="005860E3" w:rsidP="00152E4E">
            <w:pPr>
              <w:jc w:val="center"/>
            </w:pPr>
            <w:r>
              <w:rPr>
                <w:rFonts w:hint="eastAsia"/>
              </w:rPr>
              <w:t>０</w:t>
            </w:r>
          </w:p>
        </w:tc>
        <w:tc>
          <w:tcPr>
            <w:tcW w:w="1297" w:type="dxa"/>
          </w:tcPr>
          <w:p w:rsidR="0070547A" w:rsidRDefault="005860E3" w:rsidP="00152E4E">
            <w:pPr>
              <w:jc w:val="center"/>
            </w:pPr>
            <w:r>
              <w:rPr>
                <w:rFonts w:hint="eastAsia"/>
              </w:rPr>
              <w:t>０</w:t>
            </w:r>
          </w:p>
        </w:tc>
        <w:tc>
          <w:tcPr>
            <w:tcW w:w="1637" w:type="dxa"/>
          </w:tcPr>
          <w:p w:rsidR="0070547A" w:rsidRDefault="005860E3" w:rsidP="00152E4E">
            <w:pPr>
              <w:jc w:val="center"/>
            </w:pPr>
            <w:r>
              <w:rPr>
                <w:rFonts w:hint="eastAsia"/>
              </w:rPr>
              <w:t>０</w:t>
            </w:r>
          </w:p>
        </w:tc>
        <w:tc>
          <w:tcPr>
            <w:tcW w:w="1984" w:type="dxa"/>
          </w:tcPr>
          <w:p w:rsidR="0070547A" w:rsidRDefault="00152E4E" w:rsidP="00152E4E">
            <w:pPr>
              <w:jc w:val="center"/>
            </w:pPr>
            <w:r>
              <w:rPr>
                <w:rFonts w:hint="eastAsia"/>
              </w:rPr>
              <w:t>０</w:t>
            </w:r>
          </w:p>
        </w:tc>
      </w:tr>
      <w:tr w:rsidR="0070547A" w:rsidTr="0070547A">
        <w:tc>
          <w:tcPr>
            <w:tcW w:w="2025" w:type="dxa"/>
          </w:tcPr>
          <w:p w:rsidR="0070547A" w:rsidRDefault="0070547A" w:rsidP="00152E4E">
            <w:pPr>
              <w:ind w:firstLineChars="200" w:firstLine="420"/>
              <w:jc w:val="left"/>
            </w:pPr>
            <w:r w:rsidRPr="0070547A">
              <w:rPr>
                <w:rFonts w:hint="eastAsia"/>
              </w:rPr>
              <w:t>平均勤続年数</w:t>
            </w:r>
          </w:p>
        </w:tc>
        <w:tc>
          <w:tcPr>
            <w:tcW w:w="1297" w:type="dxa"/>
          </w:tcPr>
          <w:p w:rsidR="0070547A" w:rsidRDefault="005860E3" w:rsidP="00152E4E">
            <w:pPr>
              <w:jc w:val="center"/>
            </w:pPr>
            <w:r>
              <w:rPr>
                <w:rFonts w:hint="eastAsia"/>
              </w:rPr>
              <w:t>４</w:t>
            </w:r>
          </w:p>
        </w:tc>
        <w:tc>
          <w:tcPr>
            <w:tcW w:w="1297" w:type="dxa"/>
          </w:tcPr>
          <w:p w:rsidR="0070547A" w:rsidRDefault="00A6347E" w:rsidP="00152E4E">
            <w:pPr>
              <w:jc w:val="center"/>
            </w:pPr>
            <w:r>
              <w:rPr>
                <w:rFonts w:hint="eastAsia"/>
              </w:rPr>
              <w:t>２４</w:t>
            </w:r>
          </w:p>
        </w:tc>
        <w:tc>
          <w:tcPr>
            <w:tcW w:w="1297" w:type="dxa"/>
          </w:tcPr>
          <w:p w:rsidR="0070547A" w:rsidRDefault="005860E3" w:rsidP="00152E4E">
            <w:pPr>
              <w:jc w:val="center"/>
            </w:pPr>
            <w:r>
              <w:rPr>
                <w:rFonts w:hint="eastAsia"/>
              </w:rPr>
              <w:t>０</w:t>
            </w:r>
          </w:p>
        </w:tc>
        <w:tc>
          <w:tcPr>
            <w:tcW w:w="1637" w:type="dxa"/>
          </w:tcPr>
          <w:p w:rsidR="0070547A" w:rsidRDefault="00A6347E" w:rsidP="00152E4E">
            <w:pPr>
              <w:jc w:val="center"/>
            </w:pPr>
            <w:r>
              <w:rPr>
                <w:rFonts w:hint="eastAsia"/>
              </w:rPr>
              <w:t>１</w:t>
            </w:r>
          </w:p>
        </w:tc>
        <w:tc>
          <w:tcPr>
            <w:tcW w:w="1984" w:type="dxa"/>
          </w:tcPr>
          <w:p w:rsidR="0070547A" w:rsidRDefault="00152E4E" w:rsidP="00152E4E">
            <w:pPr>
              <w:jc w:val="center"/>
            </w:pPr>
            <w:r>
              <w:rPr>
                <w:rFonts w:hint="eastAsia"/>
              </w:rPr>
              <w:t>２６</w:t>
            </w:r>
          </w:p>
        </w:tc>
      </w:tr>
      <w:tr w:rsidR="0070547A" w:rsidTr="0070547A">
        <w:tc>
          <w:tcPr>
            <w:tcW w:w="2025" w:type="dxa"/>
          </w:tcPr>
          <w:p w:rsidR="0070547A" w:rsidRPr="0070547A" w:rsidRDefault="0070547A" w:rsidP="00152E4E">
            <w:pPr>
              <w:ind w:firstLineChars="200" w:firstLine="420"/>
              <w:jc w:val="left"/>
            </w:pPr>
            <w:r w:rsidRPr="0070547A">
              <w:rPr>
                <w:rFonts w:hint="eastAsia"/>
              </w:rPr>
              <w:t>平均年齢</w:t>
            </w:r>
          </w:p>
        </w:tc>
        <w:tc>
          <w:tcPr>
            <w:tcW w:w="1297" w:type="dxa"/>
          </w:tcPr>
          <w:p w:rsidR="0070547A" w:rsidRDefault="005860E3" w:rsidP="00152E4E">
            <w:pPr>
              <w:jc w:val="center"/>
            </w:pPr>
            <w:r>
              <w:rPr>
                <w:rFonts w:hint="eastAsia"/>
              </w:rPr>
              <w:t>３８</w:t>
            </w:r>
          </w:p>
        </w:tc>
        <w:tc>
          <w:tcPr>
            <w:tcW w:w="1297" w:type="dxa"/>
          </w:tcPr>
          <w:p w:rsidR="0070547A" w:rsidRDefault="005860E3" w:rsidP="00152E4E">
            <w:pPr>
              <w:jc w:val="center"/>
            </w:pPr>
            <w:r>
              <w:rPr>
                <w:rFonts w:hint="eastAsia"/>
              </w:rPr>
              <w:t>６６</w:t>
            </w:r>
          </w:p>
        </w:tc>
        <w:tc>
          <w:tcPr>
            <w:tcW w:w="1297" w:type="dxa"/>
          </w:tcPr>
          <w:p w:rsidR="0070547A" w:rsidRDefault="005860E3" w:rsidP="00152E4E">
            <w:pPr>
              <w:jc w:val="center"/>
            </w:pPr>
            <w:r>
              <w:rPr>
                <w:rFonts w:hint="eastAsia"/>
              </w:rPr>
              <w:t>０</w:t>
            </w:r>
          </w:p>
        </w:tc>
        <w:tc>
          <w:tcPr>
            <w:tcW w:w="1637" w:type="dxa"/>
          </w:tcPr>
          <w:p w:rsidR="0070547A" w:rsidRDefault="00152E4E" w:rsidP="00152E4E">
            <w:pPr>
              <w:jc w:val="center"/>
            </w:pPr>
            <w:r>
              <w:rPr>
                <w:rFonts w:hint="eastAsia"/>
              </w:rPr>
              <w:t>６３</w:t>
            </w:r>
          </w:p>
        </w:tc>
        <w:tc>
          <w:tcPr>
            <w:tcW w:w="1984" w:type="dxa"/>
          </w:tcPr>
          <w:p w:rsidR="0070547A" w:rsidRDefault="00152E4E" w:rsidP="00152E4E">
            <w:pPr>
              <w:jc w:val="center"/>
            </w:pPr>
            <w:r>
              <w:rPr>
                <w:rFonts w:hint="eastAsia"/>
              </w:rPr>
              <w:t>７１</w:t>
            </w:r>
          </w:p>
        </w:tc>
      </w:tr>
    </w:tbl>
    <w:p w:rsidR="005D37F3" w:rsidRPr="0045731E" w:rsidRDefault="005D37F3" w:rsidP="000F5F84">
      <w:pPr>
        <w:ind w:left="210" w:hangingChars="100" w:hanging="210"/>
        <w:jc w:val="left"/>
      </w:pPr>
    </w:p>
    <w:p w:rsidR="00F81440" w:rsidRDefault="00152E4E" w:rsidP="00F81440">
      <w:pPr>
        <w:ind w:left="210" w:hangingChars="100" w:hanging="210"/>
        <w:jc w:val="left"/>
      </w:pPr>
      <w:r>
        <w:rPr>
          <w:rFonts w:hint="eastAsia"/>
        </w:rPr>
        <w:t>（３）各拠点の利用者の状況（</w:t>
      </w:r>
      <w:r>
        <w:rPr>
          <w:rFonts w:hint="eastAsia"/>
        </w:rPr>
        <w:t>H30.3</w:t>
      </w:r>
      <w:r>
        <w:rPr>
          <w:rFonts w:hint="eastAsia"/>
        </w:rPr>
        <w:t>末現在）</w:t>
      </w:r>
    </w:p>
    <w:tbl>
      <w:tblPr>
        <w:tblStyle w:val="a7"/>
        <w:tblW w:w="9537" w:type="dxa"/>
        <w:tblInd w:w="210" w:type="dxa"/>
        <w:tblLook w:val="04A0" w:firstRow="1" w:lastRow="0" w:firstColumn="1" w:lastColumn="0" w:noHBand="0" w:noVBand="1"/>
      </w:tblPr>
      <w:tblGrid>
        <w:gridCol w:w="2025"/>
        <w:gridCol w:w="1297"/>
        <w:gridCol w:w="1297"/>
        <w:gridCol w:w="1297"/>
        <w:gridCol w:w="1637"/>
        <w:gridCol w:w="1984"/>
      </w:tblGrid>
      <w:tr w:rsidR="00152E4E" w:rsidTr="00F56410">
        <w:tc>
          <w:tcPr>
            <w:tcW w:w="2025" w:type="dxa"/>
          </w:tcPr>
          <w:p w:rsidR="00152E4E" w:rsidRDefault="00152E4E" w:rsidP="00F56410">
            <w:pPr>
              <w:jc w:val="center"/>
            </w:pPr>
            <w:r>
              <w:rPr>
                <w:rFonts w:hint="eastAsia"/>
              </w:rPr>
              <w:t>拠点</w:t>
            </w:r>
          </w:p>
        </w:tc>
        <w:tc>
          <w:tcPr>
            <w:tcW w:w="1297" w:type="dxa"/>
          </w:tcPr>
          <w:p w:rsidR="00152E4E" w:rsidRDefault="00152E4E" w:rsidP="00F56410">
            <w:pPr>
              <w:jc w:val="center"/>
            </w:pPr>
            <w:r>
              <w:rPr>
                <w:rFonts w:hint="eastAsia"/>
              </w:rPr>
              <w:t>えごのみ</w:t>
            </w:r>
          </w:p>
        </w:tc>
        <w:tc>
          <w:tcPr>
            <w:tcW w:w="1297" w:type="dxa"/>
          </w:tcPr>
          <w:p w:rsidR="00152E4E" w:rsidRDefault="00152E4E" w:rsidP="00F56410">
            <w:pPr>
              <w:jc w:val="center"/>
            </w:pPr>
            <w:r>
              <w:rPr>
                <w:rFonts w:hint="eastAsia"/>
              </w:rPr>
              <w:t>すのべる</w:t>
            </w:r>
          </w:p>
        </w:tc>
        <w:tc>
          <w:tcPr>
            <w:tcW w:w="1297" w:type="dxa"/>
          </w:tcPr>
          <w:p w:rsidR="00152E4E" w:rsidRDefault="00152E4E" w:rsidP="00F56410">
            <w:pPr>
              <w:jc w:val="center"/>
            </w:pPr>
            <w:r>
              <w:rPr>
                <w:rFonts w:hint="eastAsia"/>
              </w:rPr>
              <w:t>べるはうす</w:t>
            </w:r>
          </w:p>
        </w:tc>
        <w:tc>
          <w:tcPr>
            <w:tcW w:w="1637" w:type="dxa"/>
          </w:tcPr>
          <w:p w:rsidR="00152E4E" w:rsidRDefault="00152E4E" w:rsidP="00F56410">
            <w:pPr>
              <w:jc w:val="center"/>
            </w:pPr>
            <w:r>
              <w:rPr>
                <w:rFonts w:hint="eastAsia"/>
              </w:rPr>
              <w:t>あっとほーむ</w:t>
            </w:r>
          </w:p>
        </w:tc>
        <w:tc>
          <w:tcPr>
            <w:tcW w:w="1984" w:type="dxa"/>
          </w:tcPr>
          <w:p w:rsidR="00152E4E" w:rsidRDefault="00152E4E" w:rsidP="00152E4E">
            <w:pPr>
              <w:jc w:val="center"/>
            </w:pPr>
            <w:r>
              <w:rPr>
                <w:rFonts w:hint="eastAsia"/>
              </w:rPr>
              <w:t>かもん</w:t>
            </w:r>
          </w:p>
        </w:tc>
      </w:tr>
      <w:tr w:rsidR="00152E4E" w:rsidTr="00F56410">
        <w:tc>
          <w:tcPr>
            <w:tcW w:w="2025" w:type="dxa"/>
          </w:tcPr>
          <w:p w:rsidR="00152E4E" w:rsidRPr="00152E4E" w:rsidRDefault="00152E4E" w:rsidP="00F56410">
            <w:pPr>
              <w:jc w:val="left"/>
            </w:pPr>
            <w:r w:rsidRPr="00152E4E">
              <w:rPr>
                <w:rFonts w:hint="eastAsia"/>
              </w:rPr>
              <w:t>定員</w:t>
            </w:r>
          </w:p>
        </w:tc>
        <w:tc>
          <w:tcPr>
            <w:tcW w:w="1297" w:type="dxa"/>
          </w:tcPr>
          <w:p w:rsidR="00152E4E" w:rsidRDefault="00152E4E" w:rsidP="00F56410">
            <w:pPr>
              <w:jc w:val="center"/>
            </w:pPr>
            <w:r>
              <w:rPr>
                <w:rFonts w:hint="eastAsia"/>
              </w:rPr>
              <w:t>２０</w:t>
            </w:r>
          </w:p>
        </w:tc>
        <w:tc>
          <w:tcPr>
            <w:tcW w:w="1297" w:type="dxa"/>
          </w:tcPr>
          <w:p w:rsidR="00152E4E" w:rsidRDefault="00152E4E" w:rsidP="00F56410">
            <w:pPr>
              <w:jc w:val="center"/>
            </w:pPr>
            <w:r>
              <w:rPr>
                <w:rFonts w:hint="eastAsia"/>
              </w:rPr>
              <w:t>２０</w:t>
            </w:r>
          </w:p>
        </w:tc>
        <w:tc>
          <w:tcPr>
            <w:tcW w:w="1297" w:type="dxa"/>
          </w:tcPr>
          <w:p w:rsidR="00152E4E" w:rsidRDefault="00152E4E" w:rsidP="00F56410">
            <w:pPr>
              <w:jc w:val="center"/>
            </w:pPr>
            <w:r>
              <w:rPr>
                <w:rFonts w:hint="eastAsia"/>
              </w:rPr>
              <w:t>２０</w:t>
            </w:r>
          </w:p>
        </w:tc>
        <w:tc>
          <w:tcPr>
            <w:tcW w:w="1637" w:type="dxa"/>
          </w:tcPr>
          <w:p w:rsidR="00152E4E" w:rsidRDefault="00152E4E" w:rsidP="00F56410">
            <w:pPr>
              <w:jc w:val="center"/>
            </w:pPr>
            <w:r>
              <w:rPr>
                <w:rFonts w:hint="eastAsia"/>
              </w:rPr>
              <w:t>１０</w:t>
            </w:r>
          </w:p>
        </w:tc>
        <w:tc>
          <w:tcPr>
            <w:tcW w:w="1984" w:type="dxa"/>
          </w:tcPr>
          <w:p w:rsidR="00152E4E" w:rsidRDefault="00152E4E" w:rsidP="00F56410">
            <w:pPr>
              <w:jc w:val="center"/>
            </w:pPr>
            <w:r>
              <w:rPr>
                <w:rFonts w:hint="eastAsia"/>
              </w:rPr>
              <w:t>１０</w:t>
            </w:r>
          </w:p>
        </w:tc>
      </w:tr>
      <w:tr w:rsidR="00152E4E" w:rsidTr="00F56410">
        <w:tc>
          <w:tcPr>
            <w:tcW w:w="2025" w:type="dxa"/>
          </w:tcPr>
          <w:p w:rsidR="00152E4E" w:rsidRDefault="00152E4E" w:rsidP="00152E4E">
            <w:pPr>
              <w:jc w:val="left"/>
            </w:pPr>
            <w:r>
              <w:rPr>
                <w:rFonts w:hint="eastAsia"/>
              </w:rPr>
              <w:t>登録者数</w:t>
            </w:r>
          </w:p>
        </w:tc>
        <w:tc>
          <w:tcPr>
            <w:tcW w:w="1297" w:type="dxa"/>
          </w:tcPr>
          <w:p w:rsidR="00152E4E" w:rsidRDefault="006266A1" w:rsidP="00F56410">
            <w:pPr>
              <w:jc w:val="center"/>
            </w:pPr>
            <w:r>
              <w:rPr>
                <w:rFonts w:hint="eastAsia"/>
              </w:rPr>
              <w:t>２２</w:t>
            </w:r>
          </w:p>
        </w:tc>
        <w:tc>
          <w:tcPr>
            <w:tcW w:w="1297" w:type="dxa"/>
          </w:tcPr>
          <w:p w:rsidR="00152E4E" w:rsidRDefault="00AF011A" w:rsidP="00F56410">
            <w:pPr>
              <w:jc w:val="center"/>
            </w:pPr>
            <w:r>
              <w:rPr>
                <w:rFonts w:hint="eastAsia"/>
              </w:rPr>
              <w:t>２６</w:t>
            </w:r>
          </w:p>
        </w:tc>
        <w:tc>
          <w:tcPr>
            <w:tcW w:w="1297" w:type="dxa"/>
          </w:tcPr>
          <w:p w:rsidR="00152E4E" w:rsidRDefault="00085945" w:rsidP="00F56410">
            <w:pPr>
              <w:jc w:val="center"/>
            </w:pPr>
            <w:r>
              <w:rPr>
                <w:rFonts w:hint="eastAsia"/>
              </w:rPr>
              <w:t>２０</w:t>
            </w:r>
          </w:p>
        </w:tc>
        <w:tc>
          <w:tcPr>
            <w:tcW w:w="1637" w:type="dxa"/>
          </w:tcPr>
          <w:p w:rsidR="00152E4E" w:rsidRDefault="00152E4E" w:rsidP="00F56410">
            <w:pPr>
              <w:jc w:val="center"/>
            </w:pPr>
            <w:r>
              <w:rPr>
                <w:rFonts w:hint="eastAsia"/>
              </w:rPr>
              <w:t>１０</w:t>
            </w:r>
          </w:p>
        </w:tc>
        <w:tc>
          <w:tcPr>
            <w:tcW w:w="1984" w:type="dxa"/>
          </w:tcPr>
          <w:p w:rsidR="00152E4E" w:rsidRDefault="00152E4E" w:rsidP="00F56410">
            <w:pPr>
              <w:jc w:val="center"/>
            </w:pPr>
            <w:r>
              <w:rPr>
                <w:rFonts w:hint="eastAsia"/>
              </w:rPr>
              <w:t>１６</w:t>
            </w:r>
          </w:p>
        </w:tc>
      </w:tr>
      <w:tr w:rsidR="00152E4E" w:rsidTr="00AF011A">
        <w:tc>
          <w:tcPr>
            <w:tcW w:w="2025" w:type="dxa"/>
          </w:tcPr>
          <w:p w:rsidR="00152E4E" w:rsidRDefault="00152E4E" w:rsidP="00F56410">
            <w:pPr>
              <w:jc w:val="left"/>
            </w:pPr>
            <w:r>
              <w:rPr>
                <w:rFonts w:hint="eastAsia"/>
              </w:rPr>
              <w:t>年度利用者数</w:t>
            </w:r>
          </w:p>
        </w:tc>
        <w:tc>
          <w:tcPr>
            <w:tcW w:w="1297" w:type="dxa"/>
          </w:tcPr>
          <w:p w:rsidR="00152E4E" w:rsidRDefault="00085945" w:rsidP="00F56410">
            <w:pPr>
              <w:jc w:val="center"/>
            </w:pPr>
            <w:r>
              <w:rPr>
                <w:rFonts w:hint="eastAsia"/>
              </w:rPr>
              <w:t>３</w:t>
            </w:r>
            <w:r w:rsidR="0078515B">
              <w:rPr>
                <w:rFonts w:hint="eastAsia"/>
              </w:rPr>
              <w:t>,</w:t>
            </w:r>
            <w:r>
              <w:rPr>
                <w:rFonts w:hint="eastAsia"/>
              </w:rPr>
              <w:t>００６</w:t>
            </w:r>
          </w:p>
        </w:tc>
        <w:tc>
          <w:tcPr>
            <w:tcW w:w="1297" w:type="dxa"/>
          </w:tcPr>
          <w:p w:rsidR="00152E4E" w:rsidRDefault="00AF011A" w:rsidP="00F56410">
            <w:pPr>
              <w:jc w:val="center"/>
            </w:pPr>
            <w:r>
              <w:rPr>
                <w:rFonts w:hint="eastAsia"/>
              </w:rPr>
              <w:t>３</w:t>
            </w:r>
            <w:r w:rsidR="0078515B">
              <w:rPr>
                <w:rFonts w:hint="eastAsia"/>
              </w:rPr>
              <w:t>,</w:t>
            </w:r>
            <w:r>
              <w:rPr>
                <w:rFonts w:hint="eastAsia"/>
              </w:rPr>
              <w:t>３０１</w:t>
            </w:r>
          </w:p>
        </w:tc>
        <w:tc>
          <w:tcPr>
            <w:tcW w:w="1297" w:type="dxa"/>
          </w:tcPr>
          <w:p w:rsidR="00152E4E" w:rsidRDefault="00AF011A" w:rsidP="00F56410">
            <w:pPr>
              <w:jc w:val="center"/>
            </w:pPr>
            <w:r>
              <w:rPr>
                <w:rFonts w:hint="eastAsia"/>
              </w:rPr>
              <w:t>３</w:t>
            </w:r>
            <w:r w:rsidR="0078515B">
              <w:rPr>
                <w:rFonts w:hint="eastAsia"/>
              </w:rPr>
              <w:t>,</w:t>
            </w:r>
            <w:r>
              <w:rPr>
                <w:rFonts w:hint="eastAsia"/>
              </w:rPr>
              <w:t>１９２</w:t>
            </w:r>
          </w:p>
        </w:tc>
        <w:tc>
          <w:tcPr>
            <w:tcW w:w="1637" w:type="dxa"/>
            <w:tcBorders>
              <w:tr2bl w:val="single" w:sz="4" w:space="0" w:color="auto"/>
            </w:tcBorders>
          </w:tcPr>
          <w:p w:rsidR="00152E4E" w:rsidRDefault="00152E4E" w:rsidP="00F56410">
            <w:pPr>
              <w:jc w:val="center"/>
            </w:pPr>
          </w:p>
        </w:tc>
        <w:tc>
          <w:tcPr>
            <w:tcW w:w="1984" w:type="dxa"/>
          </w:tcPr>
          <w:p w:rsidR="00152E4E" w:rsidRDefault="008A2392" w:rsidP="00F56410">
            <w:pPr>
              <w:jc w:val="center"/>
            </w:pPr>
            <w:r>
              <w:rPr>
                <w:rFonts w:hint="eastAsia"/>
              </w:rPr>
              <w:t>５５７</w:t>
            </w:r>
          </w:p>
        </w:tc>
      </w:tr>
      <w:tr w:rsidR="00152E4E" w:rsidTr="00AF011A">
        <w:tc>
          <w:tcPr>
            <w:tcW w:w="2025" w:type="dxa"/>
          </w:tcPr>
          <w:p w:rsidR="00152E4E" w:rsidRDefault="00152E4E" w:rsidP="00F56410">
            <w:pPr>
              <w:jc w:val="left"/>
            </w:pPr>
            <w:r>
              <w:rPr>
                <w:rFonts w:hint="eastAsia"/>
              </w:rPr>
              <w:t>1</w:t>
            </w:r>
            <w:r>
              <w:rPr>
                <w:rFonts w:hint="eastAsia"/>
              </w:rPr>
              <w:t>日平均利用者数</w:t>
            </w:r>
          </w:p>
        </w:tc>
        <w:tc>
          <w:tcPr>
            <w:tcW w:w="1297" w:type="dxa"/>
          </w:tcPr>
          <w:p w:rsidR="00152E4E" w:rsidRDefault="00AF011A" w:rsidP="00F56410">
            <w:pPr>
              <w:jc w:val="center"/>
            </w:pPr>
            <w:r>
              <w:rPr>
                <w:rFonts w:hint="eastAsia"/>
              </w:rPr>
              <w:t>１２．２</w:t>
            </w:r>
          </w:p>
        </w:tc>
        <w:tc>
          <w:tcPr>
            <w:tcW w:w="1297" w:type="dxa"/>
          </w:tcPr>
          <w:p w:rsidR="00152E4E" w:rsidRDefault="00AF011A" w:rsidP="00F56410">
            <w:pPr>
              <w:jc w:val="center"/>
            </w:pPr>
            <w:r>
              <w:rPr>
                <w:rFonts w:hint="eastAsia"/>
              </w:rPr>
              <w:t>１３．４</w:t>
            </w:r>
          </w:p>
        </w:tc>
        <w:tc>
          <w:tcPr>
            <w:tcW w:w="1297" w:type="dxa"/>
          </w:tcPr>
          <w:p w:rsidR="00152E4E" w:rsidRDefault="00AF011A" w:rsidP="00F56410">
            <w:pPr>
              <w:jc w:val="center"/>
            </w:pPr>
            <w:r>
              <w:rPr>
                <w:rFonts w:hint="eastAsia"/>
              </w:rPr>
              <w:t>１２．６</w:t>
            </w:r>
          </w:p>
        </w:tc>
        <w:tc>
          <w:tcPr>
            <w:tcW w:w="1637" w:type="dxa"/>
            <w:tcBorders>
              <w:tr2bl w:val="single" w:sz="4" w:space="0" w:color="auto"/>
            </w:tcBorders>
          </w:tcPr>
          <w:p w:rsidR="00152E4E" w:rsidRDefault="00152E4E" w:rsidP="00F56410">
            <w:pPr>
              <w:jc w:val="center"/>
            </w:pPr>
          </w:p>
        </w:tc>
        <w:tc>
          <w:tcPr>
            <w:tcW w:w="1984" w:type="dxa"/>
          </w:tcPr>
          <w:p w:rsidR="00152E4E" w:rsidRDefault="008A2392" w:rsidP="00F56410">
            <w:pPr>
              <w:jc w:val="center"/>
            </w:pPr>
            <w:r>
              <w:rPr>
                <w:rFonts w:hint="eastAsia"/>
              </w:rPr>
              <w:t>３．５</w:t>
            </w:r>
          </w:p>
        </w:tc>
      </w:tr>
      <w:tr w:rsidR="00152E4E" w:rsidTr="00F56410">
        <w:tc>
          <w:tcPr>
            <w:tcW w:w="2025" w:type="dxa"/>
          </w:tcPr>
          <w:p w:rsidR="00152E4E" w:rsidRPr="00152E4E" w:rsidRDefault="00152E4E" w:rsidP="00F56410">
            <w:pPr>
              <w:jc w:val="left"/>
            </w:pPr>
            <w:r w:rsidRPr="00152E4E">
              <w:rPr>
                <w:rFonts w:hint="eastAsia"/>
              </w:rPr>
              <w:t>登録者数前年比</w:t>
            </w:r>
          </w:p>
        </w:tc>
        <w:tc>
          <w:tcPr>
            <w:tcW w:w="1297" w:type="dxa"/>
          </w:tcPr>
          <w:p w:rsidR="00152E4E" w:rsidRDefault="006266A1" w:rsidP="00F56410">
            <w:pPr>
              <w:jc w:val="center"/>
            </w:pPr>
            <w:r>
              <w:rPr>
                <w:rFonts w:hint="eastAsia"/>
              </w:rPr>
              <w:t>９５％</w:t>
            </w:r>
          </w:p>
        </w:tc>
        <w:tc>
          <w:tcPr>
            <w:tcW w:w="1297" w:type="dxa"/>
          </w:tcPr>
          <w:p w:rsidR="00152E4E" w:rsidRDefault="00AF011A" w:rsidP="00F56410">
            <w:pPr>
              <w:jc w:val="center"/>
            </w:pPr>
            <w:r>
              <w:rPr>
                <w:rFonts w:hint="eastAsia"/>
              </w:rPr>
              <w:t>１０８％</w:t>
            </w:r>
          </w:p>
        </w:tc>
        <w:tc>
          <w:tcPr>
            <w:tcW w:w="1297" w:type="dxa"/>
          </w:tcPr>
          <w:p w:rsidR="00152E4E" w:rsidRDefault="00AF011A" w:rsidP="00F56410">
            <w:pPr>
              <w:jc w:val="center"/>
            </w:pPr>
            <w:r>
              <w:rPr>
                <w:rFonts w:hint="eastAsia"/>
              </w:rPr>
              <w:t>９０％</w:t>
            </w:r>
          </w:p>
        </w:tc>
        <w:tc>
          <w:tcPr>
            <w:tcW w:w="1637" w:type="dxa"/>
          </w:tcPr>
          <w:p w:rsidR="00152E4E" w:rsidRDefault="008A2392" w:rsidP="008A2392">
            <w:pPr>
              <w:jc w:val="center"/>
            </w:pPr>
            <w:r>
              <w:rPr>
                <w:rFonts w:hint="eastAsia"/>
              </w:rPr>
              <w:t>１２５％</w:t>
            </w:r>
          </w:p>
        </w:tc>
        <w:tc>
          <w:tcPr>
            <w:tcW w:w="1984" w:type="dxa"/>
          </w:tcPr>
          <w:p w:rsidR="00152E4E" w:rsidRDefault="008A2392" w:rsidP="00F56410">
            <w:pPr>
              <w:jc w:val="center"/>
            </w:pPr>
            <w:r>
              <w:rPr>
                <w:rFonts w:hint="eastAsia"/>
              </w:rPr>
              <w:t>１４５％</w:t>
            </w:r>
          </w:p>
        </w:tc>
      </w:tr>
      <w:tr w:rsidR="00152E4E" w:rsidTr="008A2392">
        <w:tc>
          <w:tcPr>
            <w:tcW w:w="2025" w:type="dxa"/>
          </w:tcPr>
          <w:p w:rsidR="00152E4E" w:rsidRDefault="00152E4E" w:rsidP="00152E4E">
            <w:pPr>
              <w:jc w:val="left"/>
            </w:pPr>
            <w:r>
              <w:rPr>
                <w:rFonts w:hint="eastAsia"/>
              </w:rPr>
              <w:t>利用者数前年比</w:t>
            </w:r>
          </w:p>
        </w:tc>
        <w:tc>
          <w:tcPr>
            <w:tcW w:w="1297" w:type="dxa"/>
          </w:tcPr>
          <w:p w:rsidR="00152E4E" w:rsidRDefault="00AF011A" w:rsidP="00F56410">
            <w:pPr>
              <w:jc w:val="center"/>
            </w:pPr>
            <w:r>
              <w:rPr>
                <w:rFonts w:hint="eastAsia"/>
              </w:rPr>
              <w:t>８９％</w:t>
            </w:r>
          </w:p>
        </w:tc>
        <w:tc>
          <w:tcPr>
            <w:tcW w:w="1297" w:type="dxa"/>
          </w:tcPr>
          <w:p w:rsidR="00152E4E" w:rsidRDefault="00AF011A" w:rsidP="00F56410">
            <w:pPr>
              <w:jc w:val="center"/>
            </w:pPr>
            <w:r>
              <w:rPr>
                <w:rFonts w:hint="eastAsia"/>
              </w:rPr>
              <w:t>１０５％</w:t>
            </w:r>
          </w:p>
        </w:tc>
        <w:tc>
          <w:tcPr>
            <w:tcW w:w="1297" w:type="dxa"/>
          </w:tcPr>
          <w:p w:rsidR="00152E4E" w:rsidRDefault="00AF011A" w:rsidP="00F56410">
            <w:pPr>
              <w:jc w:val="center"/>
            </w:pPr>
            <w:r>
              <w:rPr>
                <w:rFonts w:hint="eastAsia"/>
              </w:rPr>
              <w:t>１００％</w:t>
            </w:r>
          </w:p>
        </w:tc>
        <w:tc>
          <w:tcPr>
            <w:tcW w:w="1637" w:type="dxa"/>
            <w:tcBorders>
              <w:tr2bl w:val="single" w:sz="4" w:space="0" w:color="auto"/>
            </w:tcBorders>
          </w:tcPr>
          <w:p w:rsidR="00152E4E" w:rsidRDefault="00152E4E" w:rsidP="00F56410">
            <w:pPr>
              <w:jc w:val="center"/>
            </w:pPr>
          </w:p>
        </w:tc>
        <w:tc>
          <w:tcPr>
            <w:tcW w:w="1984" w:type="dxa"/>
          </w:tcPr>
          <w:p w:rsidR="00152E4E" w:rsidRDefault="008A2392" w:rsidP="00F56410">
            <w:pPr>
              <w:jc w:val="center"/>
            </w:pPr>
            <w:r>
              <w:rPr>
                <w:rFonts w:hint="eastAsia"/>
              </w:rPr>
              <w:t>１００％</w:t>
            </w:r>
          </w:p>
        </w:tc>
      </w:tr>
    </w:tbl>
    <w:p w:rsidR="00152E4E" w:rsidRDefault="00152E4E" w:rsidP="00F81440">
      <w:pPr>
        <w:ind w:left="210" w:hangingChars="100" w:hanging="210"/>
        <w:jc w:val="left"/>
      </w:pPr>
    </w:p>
    <w:p w:rsidR="00851187" w:rsidRDefault="00851187" w:rsidP="00F81440">
      <w:pPr>
        <w:ind w:left="210" w:hangingChars="100" w:hanging="210"/>
        <w:jc w:val="left"/>
      </w:pPr>
    </w:p>
    <w:p w:rsidR="00B63C1C" w:rsidRPr="00756F44" w:rsidRDefault="00B63C1C" w:rsidP="00756F44">
      <w:pPr>
        <w:ind w:left="280" w:hangingChars="100" w:hanging="280"/>
        <w:jc w:val="left"/>
        <w:rPr>
          <w:sz w:val="28"/>
          <w:szCs w:val="28"/>
        </w:rPr>
      </w:pPr>
      <w:r w:rsidRPr="00756F44">
        <w:rPr>
          <w:rFonts w:hint="eastAsia"/>
          <w:sz w:val="28"/>
          <w:szCs w:val="28"/>
        </w:rPr>
        <w:t>３．ガバナンスの状況</w:t>
      </w:r>
    </w:p>
    <w:p w:rsidR="00851187" w:rsidRPr="00851187" w:rsidRDefault="00B34656" w:rsidP="00851187">
      <w:pPr>
        <w:ind w:left="420" w:hangingChars="200" w:hanging="420"/>
        <w:rPr>
          <w:kern w:val="0"/>
          <w:sz w:val="22"/>
        </w:rPr>
      </w:pPr>
      <w:r>
        <w:rPr>
          <w:rFonts w:hint="eastAsia"/>
        </w:rPr>
        <w:t>（１）</w:t>
      </w:r>
      <w:r w:rsidR="00851187" w:rsidRPr="00851187">
        <w:rPr>
          <w:rFonts w:hint="eastAsia"/>
          <w:kern w:val="0"/>
          <w:sz w:val="22"/>
        </w:rPr>
        <w:t>当法人は、理事６名により理事会を構成し、理事長及び業務執行理事</w:t>
      </w:r>
      <w:r w:rsidR="00851187" w:rsidRPr="00851187">
        <w:rPr>
          <w:rFonts w:hint="eastAsia"/>
          <w:kern w:val="0"/>
          <w:sz w:val="22"/>
        </w:rPr>
        <w:t>3</w:t>
      </w:r>
      <w:r w:rsidR="00851187" w:rsidRPr="00851187">
        <w:rPr>
          <w:rFonts w:hint="eastAsia"/>
          <w:kern w:val="0"/>
          <w:sz w:val="22"/>
        </w:rPr>
        <w:t>名は、理事会に業務執行状況を報告している。理事会は、各理事の職務執行の監督を行うとともに職務執行に関する意思決定を行っている。</w:t>
      </w:r>
    </w:p>
    <w:p w:rsidR="00851187" w:rsidRPr="00851187" w:rsidRDefault="00851187" w:rsidP="00851187">
      <w:pPr>
        <w:widowControl/>
        <w:spacing w:line="276" w:lineRule="auto"/>
        <w:ind w:leftChars="200" w:left="420" w:firstLineChars="100" w:firstLine="220"/>
        <w:jc w:val="left"/>
        <w:rPr>
          <w:kern w:val="0"/>
          <w:sz w:val="22"/>
        </w:rPr>
      </w:pPr>
      <w:r w:rsidRPr="00851187">
        <w:rPr>
          <w:rFonts w:hint="eastAsia"/>
          <w:kern w:val="0"/>
          <w:sz w:val="22"/>
        </w:rPr>
        <w:t>監事２名は、理事の職務執行の状況、法人の業務及び会計の監査を通じて、法人経営のモニタリングを行い、その評価結果を評議員へ報告している。</w:t>
      </w:r>
    </w:p>
    <w:p w:rsidR="00851187" w:rsidRPr="00851187" w:rsidRDefault="00851187" w:rsidP="00851187">
      <w:pPr>
        <w:widowControl/>
        <w:spacing w:line="276" w:lineRule="auto"/>
        <w:ind w:leftChars="200" w:left="420" w:firstLineChars="100" w:firstLine="220"/>
        <w:jc w:val="left"/>
        <w:rPr>
          <w:kern w:val="0"/>
          <w:sz w:val="22"/>
        </w:rPr>
      </w:pPr>
      <w:r w:rsidRPr="00851187">
        <w:rPr>
          <w:rFonts w:hint="eastAsia"/>
          <w:kern w:val="0"/>
          <w:sz w:val="22"/>
        </w:rPr>
        <w:t>評議員選任・解任員会において、当法人の適正な運営に必要な識見を有する者８名を評議員に選任している。評議員会は、理事及び監事から必要な報告を受け、法人運営の基本ルール・体制の決定及び計算書類等の承認を行っている。</w:t>
      </w:r>
    </w:p>
    <w:p w:rsidR="00851187" w:rsidRDefault="00851187" w:rsidP="00851187">
      <w:pPr>
        <w:widowControl/>
        <w:spacing w:line="276" w:lineRule="auto"/>
        <w:ind w:left="440" w:hangingChars="200" w:hanging="440"/>
        <w:jc w:val="left"/>
        <w:rPr>
          <w:kern w:val="0"/>
          <w:sz w:val="22"/>
        </w:rPr>
      </w:pPr>
      <w:r w:rsidRPr="00851187">
        <w:rPr>
          <w:rFonts w:hint="eastAsia"/>
          <w:kern w:val="0"/>
          <w:sz w:val="22"/>
        </w:rPr>
        <w:lastRenderedPageBreak/>
        <w:t xml:space="preserve">　　　また、地域や利用者等の代表者からなる運営協議会を開催し、法人運営に関する意見を聴取し、法人運営に生かしている。</w:t>
      </w:r>
    </w:p>
    <w:p w:rsidR="00B34656" w:rsidRPr="00851187" w:rsidRDefault="00B34656" w:rsidP="00851187">
      <w:pPr>
        <w:ind w:left="210" w:hangingChars="100" w:hanging="210"/>
        <w:jc w:val="left"/>
      </w:pPr>
    </w:p>
    <w:p w:rsidR="00B63C1C" w:rsidRDefault="00B63C1C" w:rsidP="00F81440">
      <w:pPr>
        <w:ind w:left="210" w:hangingChars="100" w:hanging="210"/>
        <w:jc w:val="left"/>
      </w:pPr>
      <w:r>
        <w:rPr>
          <w:rFonts w:hint="eastAsia"/>
        </w:rPr>
        <w:t>（２）評議員会の開催状況</w:t>
      </w:r>
    </w:p>
    <w:p w:rsidR="00B63C1C" w:rsidRDefault="00B63C1C" w:rsidP="00B63C1C">
      <w:pPr>
        <w:ind w:leftChars="100" w:left="210" w:firstLineChars="300" w:firstLine="630"/>
        <w:jc w:val="left"/>
      </w:pPr>
      <w:r>
        <w:rPr>
          <w:rFonts w:hint="eastAsia"/>
        </w:rPr>
        <w:t xml:space="preserve">平成２９年６月２３日　</w:t>
      </w:r>
      <w:r w:rsidR="00C67199">
        <w:rPr>
          <w:rFonts w:hint="eastAsia"/>
        </w:rPr>
        <w:t xml:space="preserve">１８時より　</w:t>
      </w:r>
      <w:r w:rsidR="00A555E6">
        <w:rPr>
          <w:rFonts w:hint="eastAsia"/>
        </w:rPr>
        <w:t>本部</w:t>
      </w:r>
      <w:r>
        <w:rPr>
          <w:rFonts w:hint="eastAsia"/>
        </w:rPr>
        <w:t xml:space="preserve">にて開催　</w:t>
      </w:r>
    </w:p>
    <w:p w:rsidR="00B63C1C" w:rsidRDefault="00B63C1C" w:rsidP="00B63C1C">
      <w:pPr>
        <w:ind w:leftChars="300" w:left="630" w:firstLineChars="100" w:firstLine="210"/>
        <w:rPr>
          <w:szCs w:val="21"/>
        </w:rPr>
      </w:pPr>
      <w:r>
        <w:rPr>
          <w:rFonts w:hint="eastAsia"/>
        </w:rPr>
        <w:t xml:space="preserve">議題　</w:t>
      </w:r>
      <w:r w:rsidRPr="00B63C1C">
        <w:rPr>
          <w:rFonts w:hint="eastAsia"/>
          <w:szCs w:val="21"/>
        </w:rPr>
        <w:t xml:space="preserve">　</w:t>
      </w:r>
      <w:r>
        <w:rPr>
          <w:rFonts w:hint="eastAsia"/>
          <w:szCs w:val="21"/>
        </w:rPr>
        <w:t>平成２８年度事業報告</w:t>
      </w:r>
    </w:p>
    <w:p w:rsidR="00B63C1C" w:rsidRPr="00B63C1C" w:rsidRDefault="00B63C1C" w:rsidP="00B63C1C">
      <w:pPr>
        <w:ind w:leftChars="300" w:left="630" w:firstLineChars="500" w:firstLine="1050"/>
        <w:rPr>
          <w:szCs w:val="21"/>
        </w:rPr>
      </w:pPr>
      <w:r w:rsidRPr="00B63C1C">
        <w:rPr>
          <w:rFonts w:hint="eastAsia"/>
          <w:szCs w:val="21"/>
        </w:rPr>
        <w:t>平成</w:t>
      </w:r>
      <w:r>
        <w:rPr>
          <w:rFonts w:hint="eastAsia"/>
          <w:szCs w:val="21"/>
        </w:rPr>
        <w:t>２８年度計算書類承認・</w:t>
      </w:r>
      <w:r w:rsidRPr="00B63C1C">
        <w:rPr>
          <w:rFonts w:hint="eastAsia"/>
          <w:szCs w:val="21"/>
        </w:rPr>
        <w:t>平成</w:t>
      </w:r>
      <w:r>
        <w:rPr>
          <w:rFonts w:hint="eastAsia"/>
          <w:szCs w:val="21"/>
        </w:rPr>
        <w:t>２８年度財産目録承認</w:t>
      </w:r>
    </w:p>
    <w:p w:rsidR="00B63C1C" w:rsidRPr="00B63C1C" w:rsidRDefault="00B63C1C" w:rsidP="00B63C1C">
      <w:pPr>
        <w:ind w:leftChars="300" w:left="630"/>
        <w:rPr>
          <w:szCs w:val="21"/>
        </w:rPr>
      </w:pPr>
      <w:r>
        <w:rPr>
          <w:rFonts w:hint="eastAsia"/>
          <w:szCs w:val="21"/>
        </w:rPr>
        <w:t xml:space="preserve">　　　　　役員報酬規程承認・平成２９年度役員報酬額の承認</w:t>
      </w:r>
      <w:r w:rsidRPr="00B63C1C">
        <w:rPr>
          <w:rFonts w:hint="eastAsia"/>
          <w:szCs w:val="21"/>
        </w:rPr>
        <w:t xml:space="preserve">　　　　　</w:t>
      </w:r>
    </w:p>
    <w:p w:rsidR="00B63C1C" w:rsidRDefault="00A555E6" w:rsidP="00B63C1C">
      <w:pPr>
        <w:ind w:firstLineChars="793" w:firstLine="1665"/>
        <w:rPr>
          <w:szCs w:val="21"/>
        </w:rPr>
      </w:pPr>
      <w:r>
        <w:rPr>
          <w:rFonts w:hint="eastAsia"/>
          <w:szCs w:val="21"/>
        </w:rPr>
        <w:t>役員選任決議</w:t>
      </w:r>
    </w:p>
    <w:p w:rsidR="00B63C1C" w:rsidRDefault="00B63C1C" w:rsidP="001A728E">
      <w:r>
        <w:rPr>
          <w:rFonts w:hint="eastAsia"/>
        </w:rPr>
        <w:t>（３）理事会の開催状況</w:t>
      </w:r>
    </w:p>
    <w:p w:rsidR="00B63C1C" w:rsidRDefault="00B63C1C" w:rsidP="00B63C1C">
      <w:pPr>
        <w:jc w:val="left"/>
      </w:pPr>
      <w:r>
        <w:rPr>
          <w:rFonts w:hint="eastAsia"/>
        </w:rPr>
        <w:t xml:space="preserve">　　①平成２９年５月２６日</w:t>
      </w:r>
      <w:r w:rsidR="00C67199">
        <w:rPr>
          <w:rFonts w:hint="eastAsia"/>
        </w:rPr>
        <w:t xml:space="preserve">　１８時より</w:t>
      </w:r>
      <w:r w:rsidR="00A555E6">
        <w:rPr>
          <w:rFonts w:hint="eastAsia"/>
        </w:rPr>
        <w:t xml:space="preserve">　本部</w:t>
      </w:r>
      <w:r>
        <w:rPr>
          <w:rFonts w:hint="eastAsia"/>
        </w:rPr>
        <w:t>にて開催</w:t>
      </w:r>
    </w:p>
    <w:p w:rsidR="00B63C1C" w:rsidRPr="00B63C1C" w:rsidRDefault="00B63C1C" w:rsidP="00B63C1C">
      <w:pPr>
        <w:ind w:leftChars="300" w:left="1703" w:hangingChars="511" w:hanging="1073"/>
        <w:rPr>
          <w:szCs w:val="21"/>
        </w:rPr>
      </w:pPr>
      <w:r w:rsidRPr="00B63C1C">
        <w:rPr>
          <w:rFonts w:hint="eastAsia"/>
          <w:szCs w:val="21"/>
        </w:rPr>
        <w:t>議題</w:t>
      </w:r>
      <w:r>
        <w:rPr>
          <w:rFonts w:hint="eastAsia"/>
          <w:szCs w:val="21"/>
        </w:rPr>
        <w:t xml:space="preserve">　</w:t>
      </w:r>
      <w:r w:rsidRPr="00B63C1C">
        <w:rPr>
          <w:rFonts w:hint="eastAsia"/>
          <w:szCs w:val="21"/>
        </w:rPr>
        <w:t>平成</w:t>
      </w:r>
      <w:r>
        <w:rPr>
          <w:rFonts w:hint="eastAsia"/>
          <w:szCs w:val="21"/>
        </w:rPr>
        <w:t>２８</w:t>
      </w:r>
      <w:r w:rsidRPr="00B63C1C">
        <w:rPr>
          <w:rFonts w:hint="eastAsia"/>
          <w:szCs w:val="21"/>
        </w:rPr>
        <w:t>年度計算書類及び事業報告並びにこ</w:t>
      </w:r>
      <w:r>
        <w:rPr>
          <w:rFonts w:hint="eastAsia"/>
          <w:szCs w:val="21"/>
        </w:rPr>
        <w:t>れらの附属明細書承認</w:t>
      </w:r>
    </w:p>
    <w:p w:rsidR="00B63C1C" w:rsidRPr="00B63C1C" w:rsidRDefault="00B63C1C" w:rsidP="00B63C1C">
      <w:pPr>
        <w:ind w:firstLineChars="600" w:firstLine="1260"/>
        <w:rPr>
          <w:szCs w:val="21"/>
        </w:rPr>
      </w:pPr>
      <w:r w:rsidRPr="00B63C1C">
        <w:rPr>
          <w:rFonts w:hint="eastAsia"/>
          <w:szCs w:val="21"/>
        </w:rPr>
        <w:t>監事</w:t>
      </w:r>
      <w:r w:rsidR="00A555E6">
        <w:rPr>
          <w:rFonts w:hint="eastAsia"/>
          <w:szCs w:val="21"/>
        </w:rPr>
        <w:t>の</w:t>
      </w:r>
      <w:r w:rsidRPr="00B63C1C">
        <w:rPr>
          <w:rFonts w:hint="eastAsia"/>
          <w:szCs w:val="21"/>
        </w:rPr>
        <w:t>監査報告</w:t>
      </w:r>
    </w:p>
    <w:p w:rsidR="00B63C1C" w:rsidRPr="00B63C1C" w:rsidRDefault="00B63C1C" w:rsidP="00C67199">
      <w:pPr>
        <w:ind w:leftChars="300" w:left="630" w:firstLineChars="300" w:firstLine="630"/>
        <w:rPr>
          <w:szCs w:val="21"/>
        </w:rPr>
      </w:pPr>
      <w:r w:rsidRPr="00B63C1C">
        <w:rPr>
          <w:rFonts w:hint="eastAsia"/>
          <w:szCs w:val="21"/>
        </w:rPr>
        <w:t>平成</w:t>
      </w:r>
      <w:r>
        <w:rPr>
          <w:rFonts w:hint="eastAsia"/>
          <w:szCs w:val="21"/>
        </w:rPr>
        <w:t>２８</w:t>
      </w:r>
      <w:r w:rsidR="00C67199">
        <w:rPr>
          <w:rFonts w:hint="eastAsia"/>
          <w:szCs w:val="21"/>
        </w:rPr>
        <w:t>年度財産目録承認・理事及び監事の推薦候補者選任</w:t>
      </w:r>
      <w:r w:rsidR="00A555E6">
        <w:rPr>
          <w:rFonts w:hint="eastAsia"/>
          <w:szCs w:val="21"/>
        </w:rPr>
        <w:t>決議</w:t>
      </w:r>
    </w:p>
    <w:p w:rsidR="00B63C1C" w:rsidRPr="00B63C1C" w:rsidRDefault="00B63C1C" w:rsidP="00B63C1C">
      <w:pPr>
        <w:ind w:leftChars="600" w:left="1470" w:hangingChars="100" w:hanging="210"/>
        <w:rPr>
          <w:szCs w:val="21"/>
        </w:rPr>
      </w:pPr>
      <w:r w:rsidRPr="00B63C1C">
        <w:rPr>
          <w:rFonts w:hint="eastAsia"/>
          <w:szCs w:val="21"/>
        </w:rPr>
        <w:t>役員等報酬規程（案）及び平成</w:t>
      </w:r>
      <w:r>
        <w:rPr>
          <w:rFonts w:hint="eastAsia"/>
          <w:szCs w:val="21"/>
        </w:rPr>
        <w:t>２９</w:t>
      </w:r>
      <w:r w:rsidR="00C67199">
        <w:rPr>
          <w:rFonts w:hint="eastAsia"/>
          <w:szCs w:val="21"/>
        </w:rPr>
        <w:t>年度役員報酬額（案）承認</w:t>
      </w:r>
    </w:p>
    <w:p w:rsidR="00B63C1C" w:rsidRPr="00B63C1C" w:rsidRDefault="00B63C1C" w:rsidP="00C67199">
      <w:pPr>
        <w:ind w:leftChars="300" w:left="630" w:firstLineChars="300" w:firstLine="630"/>
        <w:rPr>
          <w:szCs w:val="21"/>
        </w:rPr>
      </w:pPr>
      <w:r w:rsidRPr="00B63C1C">
        <w:rPr>
          <w:rFonts w:hint="eastAsia"/>
          <w:szCs w:val="21"/>
        </w:rPr>
        <w:t>第</w:t>
      </w:r>
      <w:r w:rsidRPr="00B63C1C">
        <w:rPr>
          <w:rFonts w:hint="eastAsia"/>
          <w:szCs w:val="21"/>
        </w:rPr>
        <w:t>1</w:t>
      </w:r>
      <w:r w:rsidR="00A555E6">
        <w:rPr>
          <w:rFonts w:hint="eastAsia"/>
          <w:szCs w:val="21"/>
        </w:rPr>
        <w:t>回定時評議員会の招集決議</w:t>
      </w:r>
    </w:p>
    <w:p w:rsidR="00B63C1C" w:rsidRDefault="00B63C1C" w:rsidP="00B63C1C">
      <w:pPr>
        <w:jc w:val="left"/>
        <w:rPr>
          <w:szCs w:val="21"/>
        </w:rPr>
      </w:pPr>
      <w:r w:rsidRPr="00B63C1C">
        <w:rPr>
          <w:rFonts w:hint="eastAsia"/>
          <w:szCs w:val="21"/>
        </w:rPr>
        <w:t xml:space="preserve">　</w:t>
      </w:r>
      <w:r w:rsidR="00A555E6">
        <w:rPr>
          <w:rFonts w:hint="eastAsia"/>
          <w:szCs w:val="21"/>
        </w:rPr>
        <w:t xml:space="preserve">　②平成２９年６月２３日　２０時半より　本部</w:t>
      </w:r>
      <w:r w:rsidR="00C67199">
        <w:rPr>
          <w:rFonts w:hint="eastAsia"/>
          <w:szCs w:val="21"/>
        </w:rPr>
        <w:t>にて開催</w:t>
      </w:r>
    </w:p>
    <w:p w:rsidR="00A555E6" w:rsidRDefault="00A555E6" w:rsidP="00B63C1C">
      <w:pPr>
        <w:jc w:val="left"/>
        <w:rPr>
          <w:szCs w:val="21"/>
        </w:rPr>
      </w:pPr>
      <w:r>
        <w:rPr>
          <w:rFonts w:hint="eastAsia"/>
          <w:szCs w:val="21"/>
        </w:rPr>
        <w:t xml:space="preserve">　　　議題　理事長選任決議</w:t>
      </w:r>
      <w:r w:rsidR="00C67199">
        <w:rPr>
          <w:rFonts w:hint="eastAsia"/>
          <w:szCs w:val="21"/>
        </w:rPr>
        <w:t>・べるはうすコピー機入れ替え</w:t>
      </w:r>
      <w:r>
        <w:rPr>
          <w:rFonts w:hint="eastAsia"/>
          <w:szCs w:val="21"/>
        </w:rPr>
        <w:t>承認</w:t>
      </w:r>
    </w:p>
    <w:p w:rsidR="00C67199" w:rsidRDefault="00A555E6" w:rsidP="00B63C1C">
      <w:pPr>
        <w:jc w:val="left"/>
        <w:rPr>
          <w:szCs w:val="21"/>
        </w:rPr>
      </w:pPr>
      <w:r>
        <w:rPr>
          <w:rFonts w:hint="eastAsia"/>
          <w:szCs w:val="21"/>
        </w:rPr>
        <w:t xml:space="preserve">　　③平成２９年８月１日　１８時より　本部</w:t>
      </w:r>
      <w:r w:rsidR="00C67199">
        <w:rPr>
          <w:rFonts w:hint="eastAsia"/>
          <w:szCs w:val="21"/>
        </w:rPr>
        <w:t>にて開催</w:t>
      </w:r>
    </w:p>
    <w:p w:rsidR="00C67199" w:rsidRDefault="00C67199" w:rsidP="00B63C1C">
      <w:pPr>
        <w:jc w:val="left"/>
        <w:rPr>
          <w:szCs w:val="21"/>
        </w:rPr>
      </w:pPr>
      <w:r>
        <w:rPr>
          <w:rFonts w:hint="eastAsia"/>
          <w:szCs w:val="21"/>
        </w:rPr>
        <w:t xml:space="preserve">　　　議題　金杉医師との面談報告・人事面談報告</w:t>
      </w:r>
    </w:p>
    <w:p w:rsidR="00C67199" w:rsidRDefault="00C67199" w:rsidP="00B63C1C">
      <w:pPr>
        <w:jc w:val="left"/>
        <w:rPr>
          <w:szCs w:val="21"/>
        </w:rPr>
      </w:pPr>
      <w:r>
        <w:rPr>
          <w:rFonts w:hint="eastAsia"/>
          <w:szCs w:val="21"/>
        </w:rPr>
        <w:t xml:space="preserve">　　　　　　人事異動</w:t>
      </w:r>
      <w:r w:rsidR="00A555E6">
        <w:rPr>
          <w:rFonts w:hint="eastAsia"/>
          <w:szCs w:val="21"/>
        </w:rPr>
        <w:t>の承認</w:t>
      </w:r>
    </w:p>
    <w:p w:rsidR="00C67199" w:rsidRDefault="00A555E6" w:rsidP="00B63C1C">
      <w:pPr>
        <w:jc w:val="left"/>
        <w:rPr>
          <w:szCs w:val="21"/>
        </w:rPr>
      </w:pPr>
      <w:r>
        <w:rPr>
          <w:rFonts w:hint="eastAsia"/>
          <w:szCs w:val="21"/>
        </w:rPr>
        <w:t xml:space="preserve">　　④平成２９年１１月１０日　１８時より　本部</w:t>
      </w:r>
      <w:r w:rsidR="00C67199">
        <w:rPr>
          <w:rFonts w:hint="eastAsia"/>
          <w:szCs w:val="21"/>
        </w:rPr>
        <w:t>にて開催</w:t>
      </w:r>
    </w:p>
    <w:p w:rsidR="00C67199" w:rsidRDefault="00C67199" w:rsidP="00C67199">
      <w:pPr>
        <w:rPr>
          <w:szCs w:val="21"/>
        </w:rPr>
      </w:pPr>
      <w:r>
        <w:rPr>
          <w:rFonts w:hint="eastAsia"/>
          <w:szCs w:val="21"/>
        </w:rPr>
        <w:t xml:space="preserve">　　　議題　</w:t>
      </w:r>
      <w:r w:rsidR="00E84B75">
        <w:rPr>
          <w:rFonts w:hint="eastAsia"/>
          <w:szCs w:val="21"/>
        </w:rPr>
        <w:t>２９</w:t>
      </w:r>
      <w:r>
        <w:rPr>
          <w:rFonts w:hint="eastAsia"/>
          <w:szCs w:val="21"/>
        </w:rPr>
        <w:t>年度各所補正予算・定款細則</w:t>
      </w:r>
      <w:r w:rsidR="00A555E6">
        <w:rPr>
          <w:rFonts w:hint="eastAsia"/>
          <w:szCs w:val="21"/>
        </w:rPr>
        <w:t>の審議</w:t>
      </w:r>
    </w:p>
    <w:p w:rsidR="00E84B75" w:rsidRPr="00C67199" w:rsidRDefault="00E84B75" w:rsidP="00C67199">
      <w:pPr>
        <w:rPr>
          <w:szCs w:val="21"/>
        </w:rPr>
      </w:pPr>
      <w:r>
        <w:rPr>
          <w:rFonts w:hint="eastAsia"/>
          <w:szCs w:val="21"/>
        </w:rPr>
        <w:t xml:space="preserve">　　　　　　業務執行理事　業務執行状況報告</w:t>
      </w:r>
    </w:p>
    <w:p w:rsidR="00C67199" w:rsidRDefault="00C67199" w:rsidP="00B63C1C">
      <w:pPr>
        <w:jc w:val="left"/>
        <w:rPr>
          <w:szCs w:val="21"/>
        </w:rPr>
      </w:pPr>
      <w:r>
        <w:rPr>
          <w:rFonts w:hint="eastAsia"/>
          <w:szCs w:val="21"/>
        </w:rPr>
        <w:t xml:space="preserve">　　⑤</w:t>
      </w:r>
      <w:r w:rsidR="00A555E6">
        <w:rPr>
          <w:rFonts w:hint="eastAsia"/>
          <w:szCs w:val="21"/>
        </w:rPr>
        <w:t>平成２９年１２月２２日　１８時より　本部</w:t>
      </w:r>
      <w:r w:rsidR="00E84B75">
        <w:rPr>
          <w:rFonts w:hint="eastAsia"/>
          <w:szCs w:val="21"/>
        </w:rPr>
        <w:t>にて開催</w:t>
      </w:r>
    </w:p>
    <w:p w:rsidR="00E84B75" w:rsidRDefault="00E84B75" w:rsidP="00B63C1C">
      <w:pPr>
        <w:jc w:val="left"/>
        <w:rPr>
          <w:szCs w:val="21"/>
        </w:rPr>
      </w:pPr>
      <w:r>
        <w:rPr>
          <w:rFonts w:hint="eastAsia"/>
          <w:szCs w:val="21"/>
        </w:rPr>
        <w:t xml:space="preserve">　　　議題　２９年度各所補正予算・定款細則</w:t>
      </w:r>
      <w:r w:rsidR="00A555E6">
        <w:rPr>
          <w:rFonts w:hint="eastAsia"/>
          <w:szCs w:val="21"/>
        </w:rPr>
        <w:t>の承認</w:t>
      </w:r>
    </w:p>
    <w:p w:rsidR="00E84B75" w:rsidRDefault="00E84B75" w:rsidP="00B63C1C">
      <w:pPr>
        <w:jc w:val="left"/>
        <w:rPr>
          <w:szCs w:val="21"/>
        </w:rPr>
      </w:pPr>
      <w:r>
        <w:rPr>
          <w:rFonts w:hint="eastAsia"/>
          <w:szCs w:val="21"/>
        </w:rPr>
        <w:t xml:space="preserve">　　　　　　理事長・業務執行理事　業務執行状況報告</w:t>
      </w:r>
    </w:p>
    <w:p w:rsidR="00E84B75" w:rsidRDefault="00A555E6" w:rsidP="00B63C1C">
      <w:pPr>
        <w:jc w:val="left"/>
        <w:rPr>
          <w:szCs w:val="21"/>
        </w:rPr>
      </w:pPr>
      <w:r>
        <w:rPr>
          <w:rFonts w:hint="eastAsia"/>
          <w:szCs w:val="21"/>
        </w:rPr>
        <w:t xml:space="preserve">　　⑤平成３０年３月２日　１８時より　本部</w:t>
      </w:r>
      <w:r w:rsidR="00E84B75">
        <w:rPr>
          <w:rFonts w:hint="eastAsia"/>
          <w:szCs w:val="21"/>
        </w:rPr>
        <w:t>にて開催</w:t>
      </w:r>
    </w:p>
    <w:p w:rsidR="00E84B75" w:rsidRDefault="00E84B75" w:rsidP="00B63C1C">
      <w:pPr>
        <w:jc w:val="left"/>
        <w:rPr>
          <w:szCs w:val="21"/>
        </w:rPr>
      </w:pPr>
      <w:r>
        <w:rPr>
          <w:rFonts w:hint="eastAsia"/>
          <w:szCs w:val="21"/>
        </w:rPr>
        <w:t xml:space="preserve">　　　議題　あっとほーむ運営規程変更</w:t>
      </w:r>
      <w:r w:rsidR="00A555E6">
        <w:rPr>
          <w:rFonts w:hint="eastAsia"/>
          <w:szCs w:val="21"/>
        </w:rPr>
        <w:t>承認</w:t>
      </w:r>
    </w:p>
    <w:p w:rsidR="00E84B75" w:rsidRDefault="00A555E6" w:rsidP="00B63C1C">
      <w:pPr>
        <w:jc w:val="left"/>
        <w:rPr>
          <w:szCs w:val="21"/>
        </w:rPr>
      </w:pPr>
      <w:r>
        <w:rPr>
          <w:rFonts w:hint="eastAsia"/>
          <w:szCs w:val="21"/>
        </w:rPr>
        <w:t xml:space="preserve">　　⑦平成３０年３月２３日　１８時より　本部</w:t>
      </w:r>
      <w:r w:rsidR="00E84B75">
        <w:rPr>
          <w:rFonts w:hint="eastAsia"/>
          <w:szCs w:val="21"/>
        </w:rPr>
        <w:t>て開催</w:t>
      </w:r>
    </w:p>
    <w:p w:rsidR="00A555E6" w:rsidRDefault="00E84B75" w:rsidP="00E84B75">
      <w:pPr>
        <w:rPr>
          <w:szCs w:val="21"/>
        </w:rPr>
      </w:pPr>
      <w:r>
        <w:rPr>
          <w:rFonts w:hint="eastAsia"/>
          <w:szCs w:val="21"/>
        </w:rPr>
        <w:t xml:space="preserve">　　　議題　</w:t>
      </w:r>
      <w:r w:rsidRPr="00E84B75">
        <w:rPr>
          <w:rFonts w:hint="eastAsia"/>
          <w:szCs w:val="21"/>
        </w:rPr>
        <w:t xml:space="preserve">　２９年度かもん補正予算</w:t>
      </w:r>
      <w:r w:rsidR="00A555E6">
        <w:rPr>
          <w:rFonts w:hint="eastAsia"/>
          <w:szCs w:val="21"/>
        </w:rPr>
        <w:t>その</w:t>
      </w:r>
      <w:r w:rsidRPr="00E84B75">
        <w:rPr>
          <w:rFonts w:hint="eastAsia"/>
          <w:szCs w:val="21"/>
        </w:rPr>
        <w:t>２</w:t>
      </w:r>
      <w:r w:rsidR="00A555E6">
        <w:rPr>
          <w:rFonts w:hint="eastAsia"/>
          <w:szCs w:val="21"/>
        </w:rPr>
        <w:t>、３０年度各拠点</w:t>
      </w:r>
      <w:r w:rsidRPr="00E84B75">
        <w:rPr>
          <w:rFonts w:hint="eastAsia"/>
          <w:szCs w:val="21"/>
        </w:rPr>
        <w:t>事業計画</w:t>
      </w:r>
      <w:r w:rsidR="00A555E6">
        <w:rPr>
          <w:rFonts w:hint="eastAsia"/>
          <w:szCs w:val="21"/>
        </w:rPr>
        <w:t>及び</w:t>
      </w:r>
      <w:r w:rsidRPr="00E84B75">
        <w:rPr>
          <w:rFonts w:hint="eastAsia"/>
          <w:szCs w:val="21"/>
        </w:rPr>
        <w:t>３０年度</w:t>
      </w:r>
    </w:p>
    <w:p w:rsidR="00E84B75" w:rsidRPr="00E84B75" w:rsidRDefault="00A555E6" w:rsidP="00A555E6">
      <w:pPr>
        <w:ind w:firstLineChars="700" w:firstLine="1470"/>
        <w:rPr>
          <w:szCs w:val="21"/>
        </w:rPr>
      </w:pPr>
      <w:r>
        <w:rPr>
          <w:rFonts w:hint="eastAsia"/>
          <w:szCs w:val="21"/>
        </w:rPr>
        <w:t>各拠点</w:t>
      </w:r>
      <w:r w:rsidR="00E84B75" w:rsidRPr="00E84B75">
        <w:rPr>
          <w:rFonts w:hint="eastAsia"/>
          <w:szCs w:val="21"/>
        </w:rPr>
        <w:t>予算</w:t>
      </w:r>
      <w:r>
        <w:rPr>
          <w:rFonts w:hint="eastAsia"/>
          <w:szCs w:val="21"/>
        </w:rPr>
        <w:t>の承認</w:t>
      </w:r>
    </w:p>
    <w:p w:rsidR="00E84B75" w:rsidRPr="00E84B75" w:rsidRDefault="00E84B75" w:rsidP="00E84B75">
      <w:pPr>
        <w:rPr>
          <w:szCs w:val="21"/>
        </w:rPr>
      </w:pPr>
      <w:r w:rsidRPr="00E84B75">
        <w:rPr>
          <w:rFonts w:hint="eastAsia"/>
          <w:szCs w:val="21"/>
        </w:rPr>
        <w:t xml:space="preserve">　　</w:t>
      </w:r>
      <w:r>
        <w:rPr>
          <w:rFonts w:hint="eastAsia"/>
          <w:szCs w:val="21"/>
        </w:rPr>
        <w:t xml:space="preserve">　　　　　</w:t>
      </w:r>
      <w:r w:rsidRPr="00E84B75">
        <w:rPr>
          <w:rFonts w:hint="eastAsia"/>
          <w:szCs w:val="21"/>
        </w:rPr>
        <w:t>理事長</w:t>
      </w:r>
      <w:r w:rsidR="00A555E6">
        <w:rPr>
          <w:rFonts w:hint="eastAsia"/>
          <w:szCs w:val="21"/>
        </w:rPr>
        <w:t>及び</w:t>
      </w:r>
      <w:r>
        <w:rPr>
          <w:rFonts w:hint="eastAsia"/>
          <w:szCs w:val="21"/>
        </w:rPr>
        <w:t>業務執行理事</w:t>
      </w:r>
      <w:r w:rsidR="00A555E6">
        <w:rPr>
          <w:rFonts w:hint="eastAsia"/>
          <w:szCs w:val="21"/>
        </w:rPr>
        <w:t>の</w:t>
      </w:r>
      <w:r w:rsidRPr="00E84B75">
        <w:rPr>
          <w:rFonts w:hint="eastAsia"/>
          <w:szCs w:val="21"/>
        </w:rPr>
        <w:t>業務執行状況報告</w:t>
      </w:r>
    </w:p>
    <w:p w:rsidR="00E84B75" w:rsidRDefault="001A728E" w:rsidP="00E84B75">
      <w:pPr>
        <w:rPr>
          <w:szCs w:val="21"/>
        </w:rPr>
      </w:pPr>
      <w:r>
        <w:rPr>
          <w:rFonts w:hint="eastAsia"/>
          <w:szCs w:val="21"/>
        </w:rPr>
        <w:t xml:space="preserve">　（４）運営協議会の開催</w:t>
      </w:r>
    </w:p>
    <w:p w:rsidR="001A728E" w:rsidRDefault="00A555E6" w:rsidP="00E84B75">
      <w:pPr>
        <w:rPr>
          <w:szCs w:val="21"/>
        </w:rPr>
      </w:pPr>
      <w:r>
        <w:rPr>
          <w:rFonts w:hint="eastAsia"/>
          <w:szCs w:val="21"/>
        </w:rPr>
        <w:t xml:space="preserve">　　　　　平成３０年３月２８日　１３時より　本部</w:t>
      </w:r>
      <w:r w:rsidR="001A728E">
        <w:rPr>
          <w:rFonts w:hint="eastAsia"/>
          <w:szCs w:val="21"/>
        </w:rPr>
        <w:t>にて開催</w:t>
      </w:r>
    </w:p>
    <w:p w:rsidR="001A728E" w:rsidRDefault="00524C2C" w:rsidP="00E84B75">
      <w:pPr>
        <w:rPr>
          <w:szCs w:val="21"/>
        </w:rPr>
      </w:pPr>
      <w:r>
        <w:rPr>
          <w:rFonts w:hint="eastAsia"/>
          <w:szCs w:val="21"/>
        </w:rPr>
        <w:t xml:space="preserve">　（５）事務局会議の開催</w:t>
      </w:r>
    </w:p>
    <w:p w:rsidR="00524C2C" w:rsidRDefault="00A555E6" w:rsidP="008B44AA">
      <w:pPr>
        <w:ind w:left="1050" w:hangingChars="500" w:hanging="1050"/>
        <w:rPr>
          <w:szCs w:val="21"/>
        </w:rPr>
      </w:pPr>
      <w:r>
        <w:rPr>
          <w:rFonts w:hint="eastAsia"/>
          <w:szCs w:val="21"/>
        </w:rPr>
        <w:t xml:space="preserve">　　　　　月１回理事長、業務執行理事２名、各拠点管理者及び事務局長の９名で</w:t>
      </w:r>
      <w:r w:rsidR="008B44AA">
        <w:rPr>
          <w:rFonts w:hint="eastAsia"/>
          <w:szCs w:val="21"/>
        </w:rPr>
        <w:t>事務局</w:t>
      </w:r>
      <w:r>
        <w:rPr>
          <w:rFonts w:hint="eastAsia"/>
          <w:szCs w:val="21"/>
        </w:rPr>
        <w:t>会議を開催し、各拠点管理者から</w:t>
      </w:r>
      <w:r w:rsidR="008B44AA">
        <w:rPr>
          <w:rFonts w:hint="eastAsia"/>
          <w:szCs w:val="21"/>
        </w:rPr>
        <w:t>通所実績等各拠点の運営状況の報告を受け、運営上の課題等を検討している。また理事会、評議員会の審議事項の検討、報</w:t>
      </w:r>
      <w:r w:rsidR="008B44AA">
        <w:rPr>
          <w:rFonts w:hint="eastAsia"/>
          <w:szCs w:val="21"/>
        </w:rPr>
        <w:lastRenderedPageBreak/>
        <w:t>告資料の作成等を行っている。</w:t>
      </w:r>
    </w:p>
    <w:p w:rsidR="00E84B75" w:rsidRPr="00C67199" w:rsidRDefault="00524C2C" w:rsidP="008B44AA">
      <w:pPr>
        <w:rPr>
          <w:szCs w:val="21"/>
        </w:rPr>
      </w:pPr>
      <w:r>
        <w:rPr>
          <w:rFonts w:hint="eastAsia"/>
          <w:szCs w:val="21"/>
        </w:rPr>
        <w:t xml:space="preserve">　　　　　</w:t>
      </w:r>
      <w:r w:rsidR="00E84B75">
        <w:rPr>
          <w:rFonts w:hint="eastAsia"/>
          <w:szCs w:val="21"/>
        </w:rPr>
        <w:t xml:space="preserve">　</w:t>
      </w:r>
    </w:p>
    <w:sectPr w:rsidR="00E84B75" w:rsidRPr="00C67199" w:rsidSect="009474D4">
      <w:footerReference w:type="default" r:id="rId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3B" w:rsidRDefault="00E5643B" w:rsidP="002554A8">
      <w:r>
        <w:separator/>
      </w:r>
    </w:p>
  </w:endnote>
  <w:endnote w:type="continuationSeparator" w:id="0">
    <w:p w:rsidR="00E5643B" w:rsidRDefault="00E5643B" w:rsidP="0025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9165"/>
      <w:docPartObj>
        <w:docPartGallery w:val="Page Numbers (Bottom of Page)"/>
        <w:docPartUnique/>
      </w:docPartObj>
    </w:sdtPr>
    <w:sdtEndPr/>
    <w:sdtContent>
      <w:p w:rsidR="00BE6272" w:rsidRDefault="00BE6272">
        <w:pPr>
          <w:pStyle w:val="a5"/>
          <w:jc w:val="center"/>
        </w:pPr>
        <w:r>
          <w:fldChar w:fldCharType="begin"/>
        </w:r>
        <w:r>
          <w:instrText>PAGE   \* MERGEFORMAT</w:instrText>
        </w:r>
        <w:r>
          <w:fldChar w:fldCharType="separate"/>
        </w:r>
        <w:r w:rsidR="009A73E8" w:rsidRPr="009A73E8">
          <w:rPr>
            <w:noProof/>
            <w:lang w:val="ja-JP"/>
          </w:rPr>
          <w:t>1</w:t>
        </w:r>
        <w:r>
          <w:fldChar w:fldCharType="end"/>
        </w:r>
      </w:p>
    </w:sdtContent>
  </w:sdt>
  <w:p w:rsidR="00BE6272" w:rsidRDefault="00BE62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3B" w:rsidRDefault="00E5643B" w:rsidP="002554A8">
      <w:r>
        <w:separator/>
      </w:r>
    </w:p>
  </w:footnote>
  <w:footnote w:type="continuationSeparator" w:id="0">
    <w:p w:rsidR="00E5643B" w:rsidRDefault="00E5643B" w:rsidP="00255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E9"/>
    <w:rsid w:val="0004791E"/>
    <w:rsid w:val="00085945"/>
    <w:rsid w:val="000F348A"/>
    <w:rsid w:val="000F5F84"/>
    <w:rsid w:val="00152E4E"/>
    <w:rsid w:val="00170FD0"/>
    <w:rsid w:val="0017266E"/>
    <w:rsid w:val="001A728E"/>
    <w:rsid w:val="001B2D04"/>
    <w:rsid w:val="002554A8"/>
    <w:rsid w:val="00350D62"/>
    <w:rsid w:val="003A2195"/>
    <w:rsid w:val="0045731E"/>
    <w:rsid w:val="00493E2A"/>
    <w:rsid w:val="004C0648"/>
    <w:rsid w:val="004F6140"/>
    <w:rsid w:val="00505A0C"/>
    <w:rsid w:val="00524C2C"/>
    <w:rsid w:val="005605E9"/>
    <w:rsid w:val="005860E3"/>
    <w:rsid w:val="00586D48"/>
    <w:rsid w:val="005D37F3"/>
    <w:rsid w:val="005F045D"/>
    <w:rsid w:val="006266A1"/>
    <w:rsid w:val="00640A54"/>
    <w:rsid w:val="006A0C83"/>
    <w:rsid w:val="0070547A"/>
    <w:rsid w:val="00734494"/>
    <w:rsid w:val="007516B9"/>
    <w:rsid w:val="00756F44"/>
    <w:rsid w:val="0077426C"/>
    <w:rsid w:val="00784BDE"/>
    <w:rsid w:val="0078515B"/>
    <w:rsid w:val="007A3EE2"/>
    <w:rsid w:val="007A47E8"/>
    <w:rsid w:val="007E52C9"/>
    <w:rsid w:val="007E6B56"/>
    <w:rsid w:val="008005F8"/>
    <w:rsid w:val="008434C0"/>
    <w:rsid w:val="00851187"/>
    <w:rsid w:val="0088082E"/>
    <w:rsid w:val="008A2392"/>
    <w:rsid w:val="008B44AA"/>
    <w:rsid w:val="008C7A12"/>
    <w:rsid w:val="00922BD9"/>
    <w:rsid w:val="00931516"/>
    <w:rsid w:val="009474D4"/>
    <w:rsid w:val="0099403E"/>
    <w:rsid w:val="009A73E8"/>
    <w:rsid w:val="009E137A"/>
    <w:rsid w:val="00A555E6"/>
    <w:rsid w:val="00A6347E"/>
    <w:rsid w:val="00AD4266"/>
    <w:rsid w:val="00AF011A"/>
    <w:rsid w:val="00B34656"/>
    <w:rsid w:val="00B60B05"/>
    <w:rsid w:val="00B63C1C"/>
    <w:rsid w:val="00BE261B"/>
    <w:rsid w:val="00BE6272"/>
    <w:rsid w:val="00C355B8"/>
    <w:rsid w:val="00C67199"/>
    <w:rsid w:val="00CA1947"/>
    <w:rsid w:val="00CE2B81"/>
    <w:rsid w:val="00D024B9"/>
    <w:rsid w:val="00D50D68"/>
    <w:rsid w:val="00D66AE5"/>
    <w:rsid w:val="00D75CE0"/>
    <w:rsid w:val="00D77E96"/>
    <w:rsid w:val="00E114AD"/>
    <w:rsid w:val="00E4561E"/>
    <w:rsid w:val="00E5643B"/>
    <w:rsid w:val="00E66B9E"/>
    <w:rsid w:val="00E84B75"/>
    <w:rsid w:val="00F37283"/>
    <w:rsid w:val="00F37312"/>
    <w:rsid w:val="00F81440"/>
    <w:rsid w:val="00F82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4A8"/>
    <w:pPr>
      <w:tabs>
        <w:tab w:val="center" w:pos="4252"/>
        <w:tab w:val="right" w:pos="8504"/>
      </w:tabs>
      <w:snapToGrid w:val="0"/>
    </w:pPr>
  </w:style>
  <w:style w:type="character" w:customStyle="1" w:styleId="a4">
    <w:name w:val="ヘッダー (文字)"/>
    <w:basedOn w:val="a0"/>
    <w:link w:val="a3"/>
    <w:uiPriority w:val="99"/>
    <w:rsid w:val="002554A8"/>
  </w:style>
  <w:style w:type="paragraph" w:styleId="a5">
    <w:name w:val="footer"/>
    <w:basedOn w:val="a"/>
    <w:link w:val="a6"/>
    <w:uiPriority w:val="99"/>
    <w:unhideWhenUsed/>
    <w:rsid w:val="002554A8"/>
    <w:pPr>
      <w:tabs>
        <w:tab w:val="center" w:pos="4252"/>
        <w:tab w:val="right" w:pos="8504"/>
      </w:tabs>
      <w:snapToGrid w:val="0"/>
    </w:pPr>
  </w:style>
  <w:style w:type="character" w:customStyle="1" w:styleId="a6">
    <w:name w:val="フッター (文字)"/>
    <w:basedOn w:val="a0"/>
    <w:link w:val="a5"/>
    <w:uiPriority w:val="99"/>
    <w:rsid w:val="002554A8"/>
  </w:style>
  <w:style w:type="table" w:styleId="a7">
    <w:name w:val="Table Grid"/>
    <w:basedOn w:val="a1"/>
    <w:uiPriority w:val="59"/>
    <w:rsid w:val="003A2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73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3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4A8"/>
    <w:pPr>
      <w:tabs>
        <w:tab w:val="center" w:pos="4252"/>
        <w:tab w:val="right" w:pos="8504"/>
      </w:tabs>
      <w:snapToGrid w:val="0"/>
    </w:pPr>
  </w:style>
  <w:style w:type="character" w:customStyle="1" w:styleId="a4">
    <w:name w:val="ヘッダー (文字)"/>
    <w:basedOn w:val="a0"/>
    <w:link w:val="a3"/>
    <w:uiPriority w:val="99"/>
    <w:rsid w:val="002554A8"/>
  </w:style>
  <w:style w:type="paragraph" w:styleId="a5">
    <w:name w:val="footer"/>
    <w:basedOn w:val="a"/>
    <w:link w:val="a6"/>
    <w:uiPriority w:val="99"/>
    <w:unhideWhenUsed/>
    <w:rsid w:val="002554A8"/>
    <w:pPr>
      <w:tabs>
        <w:tab w:val="center" w:pos="4252"/>
        <w:tab w:val="right" w:pos="8504"/>
      </w:tabs>
      <w:snapToGrid w:val="0"/>
    </w:pPr>
  </w:style>
  <w:style w:type="character" w:customStyle="1" w:styleId="a6">
    <w:name w:val="フッター (文字)"/>
    <w:basedOn w:val="a0"/>
    <w:link w:val="a5"/>
    <w:uiPriority w:val="99"/>
    <w:rsid w:val="002554A8"/>
  </w:style>
  <w:style w:type="table" w:styleId="a7">
    <w:name w:val="Table Grid"/>
    <w:basedOn w:val="a1"/>
    <w:uiPriority w:val="59"/>
    <w:rsid w:val="003A2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73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8F18-BE7C-478A-B58E-E53698D2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588</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2018-06-05T01:24:00Z</cp:lastPrinted>
  <dcterms:created xsi:type="dcterms:W3CDTF">2018-07-12T08:07:00Z</dcterms:created>
  <dcterms:modified xsi:type="dcterms:W3CDTF">2018-07-12T08:07:00Z</dcterms:modified>
</cp:coreProperties>
</file>